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6B005F" w:rsidRPr="006B005F" w:rsidTr="00FA1E03">
        <w:tc>
          <w:tcPr>
            <w:tcW w:w="3285" w:type="dxa"/>
          </w:tcPr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szCs w:val="24"/>
                <w:lang w:eastAsia="ru-RU"/>
              </w:rPr>
            </w:pPr>
            <w:r w:rsidRPr="006B005F">
              <w:rPr>
                <w:rFonts w:eastAsia="Times New Roman"/>
                <w:b/>
                <w:szCs w:val="24"/>
                <w:lang w:eastAsia="ru-RU"/>
              </w:rPr>
              <w:t>« Рассмотрено»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6B005F">
              <w:rPr>
                <w:rFonts w:eastAsia="Times New Roman"/>
                <w:szCs w:val="24"/>
                <w:lang w:eastAsia="ru-RU"/>
              </w:rPr>
              <w:t xml:space="preserve">Руководитель 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Ш</w:t>
            </w:r>
            <w:r w:rsidRPr="006B005F">
              <w:rPr>
                <w:rFonts w:eastAsia="Times New Roman"/>
                <w:szCs w:val="24"/>
                <w:lang w:eastAsia="ru-RU"/>
              </w:rPr>
              <w:t xml:space="preserve">МО    </w:t>
            </w:r>
            <w:r w:rsidRPr="006B005F">
              <w:rPr>
                <w:rFonts w:eastAsia="Times New Roman"/>
                <w:szCs w:val="24"/>
                <w:lang w:eastAsia="ru-RU"/>
              </w:rPr>
              <w:tab/>
            </w:r>
            <w:proofErr w:type="spellStart"/>
            <w:r w:rsidRPr="006B005F">
              <w:rPr>
                <w:rFonts w:eastAsia="Times New Roman"/>
                <w:szCs w:val="24"/>
                <w:lang w:eastAsia="ru-RU"/>
              </w:rPr>
              <w:t>Г.Ф.Сафиуллина</w:t>
            </w:r>
            <w:proofErr w:type="spellEnd"/>
            <w:r w:rsidRPr="006B005F">
              <w:rPr>
                <w:rFonts w:eastAsia="Times New Roman"/>
                <w:szCs w:val="24"/>
                <w:lang w:eastAsia="ru-RU"/>
              </w:rPr>
              <w:tab/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  <w:r w:rsidRPr="006B005F">
              <w:rPr>
                <w:rFonts w:eastAsia="Times New Roman"/>
                <w:szCs w:val="24"/>
                <w:lang w:eastAsia="ru-RU"/>
              </w:rPr>
              <w:t>Протокол №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1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6B005F">
              <w:rPr>
                <w:rFonts w:eastAsia="Times New Roman"/>
                <w:szCs w:val="24"/>
                <w:lang w:val="tt-RU" w:eastAsia="ru-RU"/>
              </w:rPr>
              <w:t>о</w:t>
            </w:r>
            <w:r w:rsidRPr="006B005F">
              <w:rPr>
                <w:rFonts w:eastAsia="Times New Roman"/>
                <w:szCs w:val="24"/>
                <w:lang w:eastAsia="ru-RU"/>
              </w:rPr>
              <w:t>т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 xml:space="preserve"> </w:t>
            </w:r>
            <w:r w:rsidRPr="006B005F">
              <w:rPr>
                <w:rFonts w:eastAsia="Times New Roman"/>
                <w:szCs w:val="24"/>
                <w:lang w:eastAsia="ru-RU"/>
              </w:rPr>
              <w:t xml:space="preserve">«19» 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 xml:space="preserve">августа </w:t>
            </w:r>
            <w:r w:rsidRPr="006B005F">
              <w:rPr>
                <w:rFonts w:eastAsia="Times New Roman"/>
                <w:szCs w:val="24"/>
                <w:lang w:eastAsia="ru-RU"/>
              </w:rPr>
              <w:t>20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14</w:t>
            </w:r>
            <w:r w:rsidRPr="006B005F">
              <w:rPr>
                <w:rFonts w:eastAsia="Times New Roman"/>
                <w:szCs w:val="24"/>
                <w:lang w:eastAsia="ru-RU"/>
              </w:rPr>
              <w:t>г.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</w:p>
        </w:tc>
        <w:tc>
          <w:tcPr>
            <w:tcW w:w="3285" w:type="dxa"/>
          </w:tcPr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6B005F">
              <w:rPr>
                <w:rFonts w:eastAsia="Times New Roman"/>
                <w:b/>
                <w:szCs w:val="24"/>
                <w:lang w:eastAsia="ru-RU"/>
              </w:rPr>
              <w:t>«Согласовано»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6B005F">
              <w:rPr>
                <w:rFonts w:eastAsia="Times New Roman"/>
                <w:szCs w:val="24"/>
                <w:lang w:eastAsia="ru-RU"/>
              </w:rPr>
              <w:t>Заместитель руководителя по УР____/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Д.Д.Абдрахманова</w:t>
            </w:r>
            <w:r w:rsidRPr="006B005F">
              <w:rPr>
                <w:rFonts w:eastAsia="Times New Roman"/>
                <w:szCs w:val="24"/>
                <w:lang w:eastAsia="ru-RU"/>
              </w:rPr>
              <w:t>/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6B005F">
              <w:rPr>
                <w:rFonts w:eastAsia="Times New Roman"/>
                <w:szCs w:val="24"/>
                <w:lang w:eastAsia="ru-RU"/>
              </w:rPr>
              <w:t xml:space="preserve"> «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29</w:t>
            </w:r>
            <w:r w:rsidRPr="006B005F">
              <w:rPr>
                <w:rFonts w:eastAsia="Times New Roman"/>
                <w:szCs w:val="24"/>
                <w:lang w:eastAsia="ru-RU"/>
              </w:rPr>
              <w:t xml:space="preserve">» 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 xml:space="preserve">августа </w:t>
            </w:r>
            <w:r w:rsidRPr="006B005F">
              <w:rPr>
                <w:rFonts w:eastAsia="Times New Roman"/>
                <w:szCs w:val="24"/>
                <w:lang w:eastAsia="ru-RU"/>
              </w:rPr>
              <w:t>20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14</w:t>
            </w:r>
            <w:r w:rsidRPr="006B005F">
              <w:rPr>
                <w:rFonts w:eastAsia="Times New Roman"/>
                <w:szCs w:val="24"/>
                <w:lang w:eastAsia="ru-RU"/>
              </w:rPr>
              <w:t>г.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285" w:type="dxa"/>
          </w:tcPr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szCs w:val="24"/>
                <w:lang w:eastAsia="ru-RU"/>
              </w:rPr>
            </w:pPr>
            <w:r w:rsidRPr="006B005F">
              <w:rPr>
                <w:rFonts w:eastAsia="Times New Roman"/>
                <w:b/>
                <w:szCs w:val="24"/>
                <w:lang w:eastAsia="ru-RU"/>
              </w:rPr>
              <w:t xml:space="preserve">          «Утверждаю»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  <w:r w:rsidRPr="006B005F">
              <w:rPr>
                <w:rFonts w:eastAsia="Times New Roman"/>
                <w:szCs w:val="24"/>
                <w:lang w:eastAsia="ru-RU"/>
              </w:rPr>
              <w:t xml:space="preserve">           Директор 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  <w:r w:rsidRPr="006B005F">
              <w:rPr>
                <w:rFonts w:eastAsia="Times New Roman"/>
                <w:szCs w:val="24"/>
                <w:lang w:eastAsia="ru-RU"/>
              </w:rPr>
              <w:t>____/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И.И. Шарафутдинова/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val="tt-RU" w:eastAsia="ru-RU"/>
              </w:rPr>
            </w:pPr>
            <w:r w:rsidRPr="006B005F">
              <w:rPr>
                <w:rFonts w:eastAsia="Times New Roman"/>
                <w:szCs w:val="24"/>
                <w:lang w:eastAsia="ru-RU"/>
              </w:rPr>
              <w:t xml:space="preserve">Приказ 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№ 64.1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6B005F">
              <w:rPr>
                <w:rFonts w:eastAsia="Times New Roman"/>
                <w:szCs w:val="24"/>
                <w:lang w:val="tt-RU" w:eastAsia="ru-RU"/>
              </w:rPr>
              <w:t>о</w:t>
            </w:r>
            <w:r w:rsidRPr="006B005F">
              <w:rPr>
                <w:rFonts w:eastAsia="Times New Roman"/>
                <w:szCs w:val="24"/>
                <w:lang w:eastAsia="ru-RU"/>
              </w:rPr>
              <w:t>т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 xml:space="preserve"> </w:t>
            </w:r>
            <w:r w:rsidRPr="006B005F">
              <w:rPr>
                <w:rFonts w:eastAsia="Times New Roman"/>
                <w:szCs w:val="24"/>
                <w:lang w:eastAsia="ru-RU"/>
              </w:rPr>
              <w:t>«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>1</w:t>
            </w:r>
            <w:r w:rsidRPr="006B005F">
              <w:rPr>
                <w:rFonts w:eastAsia="Times New Roman"/>
                <w:szCs w:val="24"/>
                <w:lang w:eastAsia="ru-RU"/>
              </w:rPr>
              <w:t xml:space="preserve">» 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 xml:space="preserve">сентября </w:t>
            </w:r>
            <w:r w:rsidRPr="006B005F">
              <w:rPr>
                <w:rFonts w:eastAsia="Times New Roman"/>
                <w:szCs w:val="24"/>
                <w:lang w:eastAsia="ru-RU"/>
              </w:rPr>
              <w:t>20</w:t>
            </w:r>
            <w:r w:rsidRPr="006B005F">
              <w:rPr>
                <w:rFonts w:eastAsia="Times New Roman"/>
                <w:szCs w:val="24"/>
                <w:lang w:val="tt-RU" w:eastAsia="ru-RU"/>
              </w:rPr>
              <w:t xml:space="preserve">14 </w:t>
            </w:r>
            <w:r w:rsidRPr="006B005F">
              <w:rPr>
                <w:rFonts w:eastAsia="Times New Roman"/>
                <w:szCs w:val="24"/>
                <w:lang w:eastAsia="ru-RU"/>
              </w:rPr>
              <w:t>г.</w:t>
            </w:r>
          </w:p>
          <w:p w:rsidR="006B005F" w:rsidRPr="006B005F" w:rsidRDefault="006B005F" w:rsidP="006B0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</w:tbl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b/>
          <w:sz w:val="36"/>
          <w:szCs w:val="36"/>
          <w:lang w:val="tt-RU" w:eastAsia="ru-RU"/>
        </w:rPr>
      </w:pPr>
      <w:r w:rsidRPr="006B005F">
        <w:rPr>
          <w:rFonts w:eastAsia="Calibri"/>
          <w:b/>
          <w:sz w:val="36"/>
          <w:szCs w:val="36"/>
          <w:lang w:val="tt-RU" w:eastAsia="ru-RU"/>
        </w:rPr>
        <w:t>Рабочая  программа</w:t>
      </w: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sz w:val="36"/>
          <w:szCs w:val="36"/>
          <w:lang w:val="tt-RU" w:eastAsia="ru-RU"/>
        </w:rPr>
      </w:pPr>
      <w:r w:rsidRPr="006B005F">
        <w:rPr>
          <w:rFonts w:eastAsia="Calibri"/>
          <w:sz w:val="36"/>
          <w:szCs w:val="36"/>
          <w:lang w:val="tt-RU" w:eastAsia="ru-RU"/>
        </w:rPr>
        <w:t xml:space="preserve">по  </w:t>
      </w:r>
      <w:r w:rsidRPr="006B005F">
        <w:rPr>
          <w:rFonts w:eastAsia="Calibri"/>
          <w:i/>
          <w:sz w:val="36"/>
          <w:szCs w:val="36"/>
          <w:lang w:val="tt-RU" w:eastAsia="ru-RU"/>
        </w:rPr>
        <w:t xml:space="preserve">английскому языку </w:t>
      </w:r>
      <w:r w:rsidRPr="006B005F">
        <w:rPr>
          <w:rFonts w:eastAsia="Calibri"/>
          <w:sz w:val="36"/>
          <w:szCs w:val="36"/>
          <w:lang w:val="tt-RU" w:eastAsia="ru-RU"/>
        </w:rPr>
        <w:t xml:space="preserve"> для </w:t>
      </w:r>
      <w:r>
        <w:rPr>
          <w:rFonts w:eastAsia="Calibri"/>
          <w:sz w:val="36"/>
          <w:szCs w:val="36"/>
          <w:lang w:val="tt-RU" w:eastAsia="ru-RU"/>
        </w:rPr>
        <w:t xml:space="preserve">4 </w:t>
      </w:r>
      <w:bookmarkStart w:id="0" w:name="_GoBack"/>
      <w:bookmarkEnd w:id="0"/>
      <w:r w:rsidRPr="006B005F">
        <w:rPr>
          <w:rFonts w:eastAsia="Calibri"/>
          <w:sz w:val="36"/>
          <w:szCs w:val="36"/>
          <w:lang w:val="tt-RU" w:eastAsia="ru-RU"/>
        </w:rPr>
        <w:t xml:space="preserve">класса </w:t>
      </w: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sz w:val="36"/>
          <w:szCs w:val="36"/>
          <w:lang w:val="tt-RU" w:eastAsia="ru-RU"/>
        </w:rPr>
      </w:pPr>
      <w:r w:rsidRPr="006B005F">
        <w:rPr>
          <w:rFonts w:eastAsia="Calibri"/>
          <w:sz w:val="36"/>
          <w:szCs w:val="36"/>
          <w:lang w:val="tt-RU" w:eastAsia="ru-RU"/>
        </w:rPr>
        <w:t xml:space="preserve"> учителя  первой квалификационной  категории</w:t>
      </w: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sz w:val="36"/>
          <w:szCs w:val="36"/>
          <w:lang w:val="tt-RU" w:eastAsia="ru-RU"/>
        </w:rPr>
      </w:pPr>
      <w:r w:rsidRPr="006B005F">
        <w:rPr>
          <w:rFonts w:eastAsia="Calibri"/>
          <w:sz w:val="36"/>
          <w:szCs w:val="36"/>
          <w:lang w:val="tt-RU" w:eastAsia="ru-RU"/>
        </w:rPr>
        <w:t xml:space="preserve">муниципального  бюджетного </w:t>
      </w: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sz w:val="36"/>
          <w:szCs w:val="36"/>
          <w:lang w:val="tt-RU" w:eastAsia="ru-RU"/>
        </w:rPr>
      </w:pPr>
      <w:r w:rsidRPr="006B005F">
        <w:rPr>
          <w:rFonts w:eastAsia="Calibri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sz w:val="36"/>
          <w:szCs w:val="36"/>
          <w:lang w:val="tt-RU" w:eastAsia="ru-RU"/>
        </w:rPr>
      </w:pPr>
      <w:r w:rsidRPr="006B005F">
        <w:rPr>
          <w:rFonts w:eastAsia="Calibri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sz w:val="36"/>
          <w:szCs w:val="36"/>
          <w:lang w:val="tt-RU" w:eastAsia="ru-RU"/>
        </w:rPr>
      </w:pPr>
      <w:r w:rsidRPr="006B005F">
        <w:rPr>
          <w:rFonts w:eastAsia="Calibri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6B005F" w:rsidRPr="006B005F" w:rsidRDefault="006B005F" w:rsidP="006B005F">
      <w:pPr>
        <w:spacing w:after="0" w:line="240" w:lineRule="auto"/>
        <w:jc w:val="center"/>
        <w:rPr>
          <w:rFonts w:eastAsia="Calibri"/>
          <w:i/>
          <w:sz w:val="36"/>
          <w:szCs w:val="36"/>
          <w:lang w:val="tt-RU" w:eastAsia="ru-RU"/>
        </w:rPr>
      </w:pPr>
      <w:r w:rsidRPr="006B005F">
        <w:rPr>
          <w:rFonts w:eastAsia="Calibri"/>
          <w:i/>
          <w:sz w:val="36"/>
          <w:szCs w:val="36"/>
          <w:lang w:val="tt-RU" w:eastAsia="ru-RU"/>
        </w:rPr>
        <w:t>Сафиуллиной Гулии Фагимовны</w:t>
      </w: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val="tt-RU"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val="tt-RU"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val="tt-RU"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val="tt-RU"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eastAsia="Times New Roman"/>
          <w:szCs w:val="24"/>
          <w:lang w:eastAsia="ru-RU"/>
        </w:rPr>
      </w:pPr>
      <w:r w:rsidRPr="006B005F">
        <w:rPr>
          <w:rFonts w:eastAsia="Times New Roman"/>
          <w:szCs w:val="24"/>
          <w:lang w:eastAsia="ru-RU"/>
        </w:rPr>
        <w:t>Рассмотрено</w:t>
      </w:r>
      <w:r w:rsidRPr="006B005F">
        <w:rPr>
          <w:rFonts w:eastAsia="Times New Roman"/>
          <w:szCs w:val="24"/>
          <w:lang w:val="tt-RU" w:eastAsia="ru-RU"/>
        </w:rPr>
        <w:t xml:space="preserve"> </w:t>
      </w:r>
      <w:r w:rsidRPr="006B005F">
        <w:rPr>
          <w:rFonts w:eastAsia="Times New Roman"/>
          <w:szCs w:val="24"/>
          <w:lang w:eastAsia="ru-RU"/>
        </w:rPr>
        <w:t xml:space="preserve"> на заседании педагогического совета</w:t>
      </w: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eastAsia="Times New Roman"/>
          <w:szCs w:val="24"/>
          <w:lang w:val="tt-RU" w:eastAsia="ru-RU"/>
        </w:rPr>
      </w:pPr>
      <w:r w:rsidRPr="006B005F">
        <w:rPr>
          <w:rFonts w:eastAsia="Times New Roman"/>
          <w:szCs w:val="24"/>
          <w:lang w:eastAsia="ru-RU"/>
        </w:rPr>
        <w:t xml:space="preserve">протокол № </w:t>
      </w:r>
      <w:r w:rsidRPr="006B005F">
        <w:rPr>
          <w:rFonts w:eastAsia="Times New Roman"/>
          <w:szCs w:val="24"/>
          <w:lang w:val="tt-RU" w:eastAsia="ru-RU"/>
        </w:rPr>
        <w:t>1</w:t>
      </w:r>
      <w:r w:rsidRPr="006B005F">
        <w:rPr>
          <w:rFonts w:eastAsia="Times New Roman"/>
          <w:szCs w:val="24"/>
          <w:lang w:eastAsia="ru-RU"/>
        </w:rPr>
        <w:tab/>
      </w: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eastAsia="Times New Roman"/>
          <w:szCs w:val="24"/>
          <w:lang w:eastAsia="ru-RU"/>
        </w:rPr>
      </w:pPr>
      <w:r w:rsidRPr="006B005F">
        <w:rPr>
          <w:rFonts w:eastAsia="Times New Roman"/>
          <w:szCs w:val="24"/>
          <w:lang w:eastAsia="ru-RU"/>
        </w:rPr>
        <w:t>от</w:t>
      </w:r>
      <w:r w:rsidRPr="006B005F">
        <w:rPr>
          <w:rFonts w:eastAsia="Times New Roman"/>
          <w:szCs w:val="24"/>
          <w:lang w:val="tt-RU" w:eastAsia="ru-RU"/>
        </w:rPr>
        <w:t xml:space="preserve"> </w:t>
      </w:r>
      <w:r w:rsidRPr="006B005F">
        <w:rPr>
          <w:rFonts w:eastAsia="Times New Roman"/>
          <w:szCs w:val="24"/>
          <w:lang w:eastAsia="ru-RU"/>
        </w:rPr>
        <w:t>«</w:t>
      </w:r>
      <w:r w:rsidRPr="006B005F">
        <w:rPr>
          <w:rFonts w:eastAsia="Times New Roman"/>
          <w:szCs w:val="24"/>
          <w:lang w:val="tt-RU" w:eastAsia="ru-RU"/>
        </w:rPr>
        <w:t>29</w:t>
      </w:r>
      <w:r w:rsidRPr="006B005F">
        <w:rPr>
          <w:rFonts w:eastAsia="Times New Roman"/>
          <w:szCs w:val="24"/>
          <w:lang w:eastAsia="ru-RU"/>
        </w:rPr>
        <w:t xml:space="preserve">» </w:t>
      </w:r>
      <w:r w:rsidRPr="006B005F">
        <w:rPr>
          <w:rFonts w:eastAsia="Times New Roman"/>
          <w:szCs w:val="24"/>
          <w:lang w:val="tt-RU" w:eastAsia="ru-RU"/>
        </w:rPr>
        <w:t>августа</w:t>
      </w:r>
      <w:r w:rsidRPr="006B005F">
        <w:rPr>
          <w:rFonts w:eastAsia="Times New Roman"/>
          <w:szCs w:val="24"/>
          <w:lang w:eastAsia="ru-RU"/>
        </w:rPr>
        <w:tab/>
        <w:t>20</w:t>
      </w:r>
      <w:r w:rsidRPr="006B005F">
        <w:rPr>
          <w:rFonts w:eastAsia="Times New Roman"/>
          <w:szCs w:val="24"/>
          <w:lang w:val="tt-RU" w:eastAsia="ru-RU"/>
        </w:rPr>
        <w:t>14</w:t>
      </w:r>
      <w:r w:rsidRPr="006B005F">
        <w:rPr>
          <w:rFonts w:eastAsia="Times New Roman"/>
          <w:szCs w:val="24"/>
          <w:lang w:eastAsia="ru-RU"/>
        </w:rPr>
        <w:t>г.</w:t>
      </w: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val="tt-RU"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6B005F" w:rsidRPr="006B005F" w:rsidRDefault="006B005F" w:rsidP="006B005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szCs w:val="24"/>
          <w:lang w:eastAsia="ru-RU"/>
        </w:rPr>
      </w:pPr>
      <w:r w:rsidRPr="006B005F">
        <w:rPr>
          <w:rFonts w:eastAsia="Times New Roman"/>
          <w:b/>
          <w:szCs w:val="24"/>
          <w:lang w:eastAsia="ru-RU"/>
        </w:rPr>
        <w:t>20</w:t>
      </w:r>
      <w:r w:rsidRPr="006B005F">
        <w:rPr>
          <w:rFonts w:eastAsia="Times New Roman"/>
          <w:b/>
          <w:szCs w:val="24"/>
          <w:lang w:val="tt-RU" w:eastAsia="ru-RU"/>
        </w:rPr>
        <w:t>14</w:t>
      </w:r>
      <w:r w:rsidRPr="006B005F">
        <w:rPr>
          <w:rFonts w:eastAsia="Times New Roman"/>
          <w:b/>
          <w:szCs w:val="24"/>
          <w:lang w:eastAsia="ru-RU"/>
        </w:rPr>
        <w:t xml:space="preserve"> - 20</w:t>
      </w:r>
      <w:r w:rsidRPr="006B005F">
        <w:rPr>
          <w:rFonts w:eastAsia="Times New Roman"/>
          <w:b/>
          <w:szCs w:val="24"/>
          <w:lang w:val="tt-RU" w:eastAsia="ru-RU"/>
        </w:rPr>
        <w:t>15</w:t>
      </w:r>
      <w:r w:rsidRPr="006B005F">
        <w:rPr>
          <w:rFonts w:eastAsia="Times New Roman"/>
          <w:b/>
          <w:szCs w:val="24"/>
          <w:lang w:eastAsia="ru-RU"/>
        </w:rPr>
        <w:t xml:space="preserve"> учебный год</w:t>
      </w:r>
    </w:p>
    <w:p w:rsidR="006B005F" w:rsidRPr="006B005F" w:rsidRDefault="006B005F" w:rsidP="006B005F">
      <w:pPr>
        <w:autoSpaceDN w:val="0"/>
        <w:spacing w:after="0" w:line="240" w:lineRule="auto"/>
        <w:jc w:val="center"/>
        <w:rPr>
          <w:rFonts w:eastAsia="Times New Roman"/>
          <w:szCs w:val="24"/>
        </w:rPr>
      </w:pPr>
    </w:p>
    <w:p w:rsidR="00325CB3" w:rsidRPr="00325CB3" w:rsidRDefault="00325CB3" w:rsidP="006B005F">
      <w:pPr>
        <w:spacing w:after="0" w:line="240" w:lineRule="auto"/>
        <w:ind w:left="540"/>
        <w:rPr>
          <w:rFonts w:eastAsia="Times New Roman"/>
          <w:b/>
          <w:iCs/>
          <w:sz w:val="22"/>
          <w:lang w:eastAsia="ru-RU"/>
        </w:rPr>
      </w:pPr>
      <w:r w:rsidRPr="00325CB3">
        <w:rPr>
          <w:rFonts w:ascii="Bookman Old Style" w:eastAsia="Times New Roman" w:hAnsi="Bookman Old Style" w:cs="Bookman Old Style"/>
          <w:b/>
          <w:bCs/>
          <w:i/>
          <w:iCs/>
          <w:sz w:val="20"/>
          <w:szCs w:val="20"/>
          <w:lang w:eastAsia="ru-RU"/>
        </w:rPr>
        <w:br w:type="page"/>
      </w:r>
    </w:p>
    <w:p w:rsidR="00513178" w:rsidRDefault="00325CB3" w:rsidP="00513178">
      <w:pPr>
        <w:jc w:val="center"/>
        <w:rPr>
          <w:b/>
          <w:szCs w:val="24"/>
        </w:rPr>
      </w:pPr>
      <w:r>
        <w:rPr>
          <w:b/>
          <w:szCs w:val="24"/>
        </w:rPr>
        <w:lastRenderedPageBreak/>
        <w:t>П</w:t>
      </w:r>
      <w:r w:rsidR="00513178">
        <w:rPr>
          <w:b/>
          <w:szCs w:val="24"/>
        </w:rPr>
        <w:t>ОЯСНИТЕЛЬНАЯ ЗАПИСКА</w:t>
      </w:r>
    </w:p>
    <w:p w:rsidR="00513178" w:rsidRDefault="00513178" w:rsidP="00513178">
      <w:pPr>
        <w:ind w:firstLine="708"/>
        <w:jc w:val="both"/>
        <w:rPr>
          <w:szCs w:val="24"/>
        </w:rPr>
      </w:pPr>
      <w:r>
        <w:rPr>
          <w:szCs w:val="24"/>
        </w:rPr>
        <w:t>Данная  рабочая программа предназначена для 4 класса и составлена на основе следующих нормативных документов:</w:t>
      </w:r>
    </w:p>
    <w:p w:rsidR="00513178" w:rsidRDefault="00513178" w:rsidP="00513178">
      <w:pPr>
        <w:ind w:firstLine="708"/>
        <w:jc w:val="both"/>
        <w:rPr>
          <w:szCs w:val="24"/>
        </w:rPr>
      </w:pPr>
      <w:r>
        <w:rPr>
          <w:szCs w:val="24"/>
        </w:rPr>
        <w:t>- закона «Об образовании в РФ» (ФЗ №273-ФЗ от 29.12.2012г.), закона РТ «Об образовании» («68-ЗРТ от 22.07.2013г.)</w:t>
      </w:r>
    </w:p>
    <w:p w:rsidR="00513178" w:rsidRDefault="00513178" w:rsidP="00513178">
      <w:pPr>
        <w:ind w:firstLine="708"/>
        <w:jc w:val="both"/>
        <w:rPr>
          <w:szCs w:val="24"/>
        </w:rPr>
      </w:pPr>
      <w:r>
        <w:rPr>
          <w:szCs w:val="24"/>
        </w:rPr>
        <w:t>-федерального государственного образовательного стандарта (приказ Министерства образования и науки РФ от 06.10.2009г. № 373 «Об утверждении и введении в действие федерального государственного образовательного стандарта начального общего образования»);</w:t>
      </w:r>
    </w:p>
    <w:p w:rsidR="00513178" w:rsidRDefault="00513178" w:rsidP="00513178">
      <w:pPr>
        <w:ind w:firstLine="708"/>
        <w:jc w:val="both"/>
        <w:rPr>
          <w:szCs w:val="24"/>
        </w:rPr>
      </w:pPr>
      <w:proofErr w:type="gramStart"/>
      <w:r>
        <w:rPr>
          <w:szCs w:val="24"/>
        </w:rPr>
        <w:t>-примерной образовательной программы начального общего образования (Примерные программы по учебным предметам.</w:t>
      </w:r>
      <w:proofErr w:type="gramEnd"/>
      <w:r>
        <w:rPr>
          <w:szCs w:val="24"/>
        </w:rPr>
        <w:t xml:space="preserve"> Начальная школа. В 2 ч.Ч.2. – 3 – е изд., </w:t>
      </w:r>
      <w:proofErr w:type="spellStart"/>
      <w:r>
        <w:rPr>
          <w:szCs w:val="24"/>
        </w:rPr>
        <w:t>перераб</w:t>
      </w:r>
      <w:proofErr w:type="spellEnd"/>
      <w:r>
        <w:rPr>
          <w:szCs w:val="24"/>
        </w:rPr>
        <w:t>. – М.: Просвещение, 2010. –231с. – (Стандарты второго поколения);</w:t>
      </w:r>
    </w:p>
    <w:p w:rsidR="00513178" w:rsidRDefault="00513178" w:rsidP="00513178">
      <w:pPr>
        <w:ind w:firstLine="709"/>
        <w:jc w:val="both"/>
        <w:rPr>
          <w:szCs w:val="24"/>
        </w:rPr>
      </w:pPr>
      <w:r>
        <w:rPr>
          <w:szCs w:val="24"/>
        </w:rPr>
        <w:t>-федерального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 [Электронный ресурс]</w:t>
      </w:r>
      <w:proofErr w:type="gramStart"/>
      <w:r>
        <w:rPr>
          <w:szCs w:val="24"/>
        </w:rPr>
        <w:t>.</w:t>
      </w:r>
      <w:proofErr w:type="gramEnd"/>
      <w:r>
        <w:rPr>
          <w:szCs w:val="24"/>
        </w:rPr>
        <w:t xml:space="preserve"> – </w:t>
      </w:r>
      <w:proofErr w:type="gramStart"/>
      <w:r>
        <w:rPr>
          <w:szCs w:val="24"/>
        </w:rPr>
        <w:t>р</w:t>
      </w:r>
      <w:proofErr w:type="gramEnd"/>
      <w:r>
        <w:rPr>
          <w:szCs w:val="24"/>
        </w:rPr>
        <w:t>ежим доступа: www.akademkniga.ru/catalog/15/1233 (приказ МО и Н РФ от 31 марта 2014 года №253)</w:t>
      </w:r>
    </w:p>
    <w:p w:rsidR="00513178" w:rsidRDefault="00513178" w:rsidP="00513178">
      <w:pPr>
        <w:ind w:firstLine="709"/>
        <w:jc w:val="both"/>
        <w:rPr>
          <w:szCs w:val="24"/>
        </w:rPr>
      </w:pPr>
      <w:r>
        <w:rPr>
          <w:szCs w:val="24"/>
        </w:rPr>
        <w:t xml:space="preserve">-постановления Главного государственного санитарного врача российской федерации №189 от 29.12. 2010г. «об утверждении </w:t>
      </w:r>
      <w:proofErr w:type="spellStart"/>
      <w:r>
        <w:rPr>
          <w:szCs w:val="24"/>
        </w:rPr>
        <w:t>санпин</w:t>
      </w:r>
      <w:proofErr w:type="spellEnd"/>
      <w:r>
        <w:rPr>
          <w:szCs w:val="24"/>
        </w:rPr>
        <w:t xml:space="preserve"> 2.4.2821-10 «санитарно-эпидемиологические требования к условиям и организации обучения в общеобразовательных учреждениях»</w:t>
      </w:r>
    </w:p>
    <w:p w:rsidR="00513178" w:rsidRDefault="00513178" w:rsidP="00513178">
      <w:pPr>
        <w:ind w:firstLine="709"/>
        <w:jc w:val="both"/>
        <w:rPr>
          <w:szCs w:val="24"/>
        </w:rPr>
      </w:pPr>
      <w:r>
        <w:rPr>
          <w:szCs w:val="24"/>
        </w:rPr>
        <w:t>-базисного учебного плана для образовательных учреждений РТ, реализующих программы начального общего и основного общего образования (Приказ МО и Н РТ №4154/12 от 9 июля 2012 г.)</w:t>
      </w:r>
    </w:p>
    <w:p w:rsidR="00513178" w:rsidRDefault="00513178" w:rsidP="00513178">
      <w:pPr>
        <w:ind w:firstLine="709"/>
        <w:jc w:val="both"/>
        <w:rPr>
          <w:szCs w:val="24"/>
        </w:rPr>
      </w:pPr>
      <w:r>
        <w:rPr>
          <w:szCs w:val="24"/>
        </w:rPr>
        <w:t>-учебного плана МБОУ «</w:t>
      </w:r>
      <w:proofErr w:type="spellStart"/>
      <w:r>
        <w:rPr>
          <w:szCs w:val="24"/>
        </w:rPr>
        <w:t>Нурлатская</w:t>
      </w:r>
      <w:proofErr w:type="spellEnd"/>
      <w:r>
        <w:rPr>
          <w:szCs w:val="24"/>
        </w:rPr>
        <w:t xml:space="preserve"> ООШ </w:t>
      </w:r>
      <w:proofErr w:type="spellStart"/>
      <w:r>
        <w:rPr>
          <w:szCs w:val="24"/>
        </w:rPr>
        <w:t>Буинского</w:t>
      </w:r>
      <w:proofErr w:type="spellEnd"/>
      <w:r>
        <w:rPr>
          <w:szCs w:val="24"/>
        </w:rPr>
        <w:t xml:space="preserve"> муниципального района РТ» на 2014-2015 учебный год.</w:t>
      </w:r>
    </w:p>
    <w:p w:rsidR="00513178" w:rsidRDefault="00513178" w:rsidP="00513178">
      <w:pPr>
        <w:jc w:val="both"/>
        <w:rPr>
          <w:b/>
          <w:szCs w:val="24"/>
        </w:rPr>
      </w:pPr>
      <w:r>
        <w:rPr>
          <w:b/>
          <w:szCs w:val="24"/>
        </w:rPr>
        <w:t xml:space="preserve">Описание английского языка как учебного предмета 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ab/>
        <w:t xml:space="preserve">Английский  язык - один из важных и относительно новых предметов в системе подготовки современного младшего школьника в условиях поликультурного и </w:t>
      </w:r>
      <w:proofErr w:type="spellStart"/>
      <w:r>
        <w:rPr>
          <w:szCs w:val="24"/>
        </w:rPr>
        <w:t>полиязычного</w:t>
      </w:r>
      <w:proofErr w:type="spellEnd"/>
      <w:r>
        <w:rPr>
          <w:szCs w:val="24"/>
        </w:rPr>
        <w:t xml:space="preserve"> мира. Он  входит в число предметов филологического цикла и формирует коммуникативную культуру школьника, способствует его общему речевому развитию, расширению кругозора и воспитанию. Предмет «Английский язык» способствует формированию представлений ученика о диалоге культур, осознанию им себя как носителя культуры и духовных ценностей своего народа, национальной идентичности, гражданственности, норм морали и речевого поведения.</w:t>
      </w:r>
    </w:p>
    <w:p w:rsidR="00513178" w:rsidRDefault="00513178" w:rsidP="00513178">
      <w:pPr>
        <w:jc w:val="both"/>
        <w:rPr>
          <w:b/>
          <w:szCs w:val="24"/>
        </w:rPr>
      </w:pPr>
      <w:r>
        <w:rPr>
          <w:b/>
          <w:szCs w:val="24"/>
        </w:rPr>
        <w:t>Цели курса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>Данная программа обеспечивает реализацию следующих</w:t>
      </w:r>
      <w:r>
        <w:rPr>
          <w:b/>
          <w:szCs w:val="24"/>
        </w:rPr>
        <w:t xml:space="preserve"> целей</w:t>
      </w:r>
      <w:r>
        <w:rPr>
          <w:szCs w:val="24"/>
        </w:rPr>
        <w:t>: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формирование умения общаться на английском </w:t>
      </w:r>
      <w:proofErr w:type="gramStart"/>
      <w:r>
        <w:t>языке</w:t>
      </w:r>
      <w:proofErr w:type="gramEnd"/>
      <w:r>
        <w:t xml:space="preserve"> на элементарном уровне с 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>учётом речевых возможностей и потребностей младших школьников в устной (</w:t>
      </w:r>
      <w:proofErr w:type="spellStart"/>
      <w:r>
        <w:rPr>
          <w:szCs w:val="24"/>
        </w:rPr>
        <w:t>аудирование</w:t>
      </w:r>
      <w:proofErr w:type="spellEnd"/>
      <w:r>
        <w:rPr>
          <w:szCs w:val="24"/>
        </w:rPr>
        <w:t xml:space="preserve"> и говорение) и письменной (чтение и письмо) формах; 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приобщение детей к новому социальному опыту с использованием английского 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lastRenderedPageBreak/>
        <w:t xml:space="preserve">языка: знакомство младших школьников с миром зарубежных сверстников, с детским зарубежным фольклором и доступными образцами художественной литературы; воспитание дружелюбного отношения к представителям других стран; 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развитие речевых, интеллектуальных и познавательных способностей младших 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 xml:space="preserve">школьников, а также их </w:t>
      </w:r>
      <w:proofErr w:type="spellStart"/>
      <w:r>
        <w:rPr>
          <w:szCs w:val="24"/>
        </w:rPr>
        <w:t>общеучебных</w:t>
      </w:r>
      <w:proofErr w:type="spellEnd"/>
      <w:r>
        <w:rPr>
          <w:szCs w:val="24"/>
        </w:rPr>
        <w:t xml:space="preserve"> умений; развитие мотивации к дальнейшему овладению английским языком;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воспитание и разностороннее развитие младшего школьника средствами </w:t>
      </w:r>
      <w:proofErr w:type="spellStart"/>
      <w:r>
        <w:t>англий</w:t>
      </w:r>
      <w:proofErr w:type="spellEnd"/>
      <w:r>
        <w:t>-</w:t>
      </w:r>
    </w:p>
    <w:p w:rsidR="00513178" w:rsidRDefault="00513178" w:rsidP="00513178">
      <w:pPr>
        <w:jc w:val="both"/>
        <w:rPr>
          <w:szCs w:val="24"/>
        </w:rPr>
      </w:pPr>
      <w:proofErr w:type="spellStart"/>
      <w:r>
        <w:rPr>
          <w:szCs w:val="24"/>
        </w:rPr>
        <w:t>ского</w:t>
      </w:r>
      <w:proofErr w:type="spellEnd"/>
      <w:r>
        <w:rPr>
          <w:szCs w:val="24"/>
        </w:rPr>
        <w:t xml:space="preserve"> языка; формирование представлений 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</w:t>
      </w:r>
    </w:p>
    <w:p w:rsidR="00513178" w:rsidRDefault="00513178" w:rsidP="00513178">
      <w:pPr>
        <w:ind w:firstLine="180"/>
        <w:rPr>
          <w:rFonts w:eastAsia="Calibri"/>
          <w:szCs w:val="24"/>
        </w:rPr>
      </w:pPr>
      <w:r>
        <w:rPr>
          <w:rFonts w:eastAsia="Calibri"/>
          <w:szCs w:val="24"/>
        </w:rPr>
        <w:t xml:space="preserve">Исходя из сформулированных выше целей, изучение английского языка в 4 классе  направлено на решение следующих </w:t>
      </w:r>
      <w:r>
        <w:rPr>
          <w:rFonts w:eastAsia="Calibri"/>
          <w:b/>
          <w:i/>
          <w:szCs w:val="24"/>
        </w:rPr>
        <w:t>задач</w:t>
      </w:r>
      <w:r>
        <w:rPr>
          <w:rFonts w:eastAsia="Calibri"/>
          <w:szCs w:val="24"/>
        </w:rPr>
        <w:t>:</w:t>
      </w:r>
    </w:p>
    <w:p w:rsidR="00513178" w:rsidRDefault="00513178" w:rsidP="00513178">
      <w:pPr>
        <w:numPr>
          <w:ilvl w:val="0"/>
          <w:numId w:val="2"/>
        </w:numPr>
        <w:tabs>
          <w:tab w:val="num" w:pos="0"/>
        </w:tabs>
        <w:spacing w:after="0"/>
        <w:ind w:left="0" w:right="64" w:firstLine="284"/>
        <w:rPr>
          <w:rFonts w:eastAsia="Calibri"/>
          <w:szCs w:val="24"/>
        </w:rPr>
      </w:pPr>
      <w:r>
        <w:rPr>
          <w:rFonts w:eastAsia="Calibri"/>
          <w:szCs w:val="24"/>
        </w:rPr>
        <w:t xml:space="preserve">формирование представлений об иностранном языке как средстве общения, позволяющем добиваться взаимопонимания с людьми, говорящими/пишущими на иностранном языке, узнавать новое через звучащие и письменные тексты; 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расширение лингвистического кругозора, освоение </w:t>
      </w:r>
      <w:proofErr w:type="gramStart"/>
      <w:r>
        <w:t>элементарных</w:t>
      </w:r>
      <w:proofErr w:type="gramEnd"/>
      <w:r>
        <w:t xml:space="preserve"> </w:t>
      </w:r>
    </w:p>
    <w:p w:rsidR="00513178" w:rsidRDefault="00513178" w:rsidP="00513178">
      <w:pPr>
        <w:pStyle w:val="af"/>
        <w:spacing w:line="276" w:lineRule="auto"/>
        <w:ind w:left="0"/>
        <w:jc w:val="both"/>
      </w:pPr>
      <w:r>
        <w:t>лингвистических представлений, доступных ученикам 4 класса и необходимых для овладения устной и письменной речью на английском языке на элементарном уровне;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обеспечение коммуникативно-психологической адаптации учащихся </w:t>
      </w:r>
      <w:proofErr w:type="gramStart"/>
      <w:r>
        <w:t>к</w:t>
      </w:r>
      <w:proofErr w:type="gramEnd"/>
      <w:r>
        <w:t xml:space="preserve"> 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>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ind w:left="0" w:firstLine="426"/>
        <w:jc w:val="both"/>
      </w:pPr>
      <w:r>
        <w:t>развитие личностных качеств, внимания, мышления, памяти и воображения учащихся 4 класса в процессе участия в моделируемых ситуациях общения, ролевых играх, в ходе овладения языковым материалом;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>развитие эмоциональной сферы детей в процессе обучающих игр, учебных спек-</w:t>
      </w:r>
    </w:p>
    <w:p w:rsidR="00513178" w:rsidRDefault="00513178" w:rsidP="00513178">
      <w:pPr>
        <w:jc w:val="both"/>
        <w:rPr>
          <w:szCs w:val="24"/>
        </w:rPr>
      </w:pPr>
      <w:proofErr w:type="spellStart"/>
      <w:r>
        <w:rPr>
          <w:szCs w:val="24"/>
        </w:rPr>
        <w:t>таклей</w:t>
      </w:r>
      <w:proofErr w:type="spellEnd"/>
      <w:r>
        <w:rPr>
          <w:szCs w:val="24"/>
        </w:rPr>
        <w:t xml:space="preserve"> с использованием английского языка;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ind w:left="0" w:firstLine="426"/>
        <w:jc w:val="both"/>
      </w:pPr>
      <w:r>
        <w:t>приобщение учащихся к новому социальному опыту за счёт проигрывания на английском языке различных ролей в игровых ситуациях, типичных для семейного, бытового и учебного общения;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духовно-нравственное воспитание школьника, понимание и соблюдение им </w:t>
      </w:r>
      <w:proofErr w:type="gramStart"/>
      <w:r>
        <w:t>таких</w:t>
      </w:r>
      <w:proofErr w:type="gramEnd"/>
      <w:r>
        <w:t xml:space="preserve"> </w:t>
      </w:r>
    </w:p>
    <w:p w:rsidR="00513178" w:rsidRDefault="00513178" w:rsidP="00513178">
      <w:pPr>
        <w:jc w:val="both"/>
        <w:rPr>
          <w:szCs w:val="24"/>
        </w:rPr>
      </w:pPr>
      <w:proofErr w:type="gramStart"/>
      <w:r>
        <w:rPr>
          <w:szCs w:val="24"/>
        </w:rPr>
        <w:t>нравственных устоев семьи, как любовь к близким, взаимопомощь, уважение к родителям, забота о младших;</w:t>
      </w:r>
      <w:proofErr w:type="gramEnd"/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развитие познавательных способностей, овладение умением </w:t>
      </w:r>
      <w:proofErr w:type="gramStart"/>
      <w:r>
        <w:t>координированной</w:t>
      </w:r>
      <w:proofErr w:type="gramEnd"/>
      <w:r>
        <w:t xml:space="preserve"> 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 xml:space="preserve">работы с разными компонентами учебно-методического комплекта (учебником, рабочей тетрадью, </w:t>
      </w:r>
      <w:proofErr w:type="spellStart"/>
      <w:r>
        <w:rPr>
          <w:szCs w:val="24"/>
        </w:rPr>
        <w:t>аудиоприложением</w:t>
      </w:r>
      <w:proofErr w:type="spellEnd"/>
      <w:r>
        <w:rPr>
          <w:szCs w:val="24"/>
        </w:rPr>
        <w:t xml:space="preserve">, мультимедийным приложением и т. д.), умением работать в паре, в группе. </w:t>
      </w:r>
    </w:p>
    <w:p w:rsidR="00513178" w:rsidRDefault="00513178" w:rsidP="00513178">
      <w:pPr>
        <w:spacing w:after="0"/>
        <w:rPr>
          <w:rFonts w:eastAsia="Calibri"/>
          <w:b/>
          <w:bCs/>
          <w:szCs w:val="24"/>
        </w:rPr>
      </w:pPr>
      <w:r>
        <w:rPr>
          <w:rFonts w:eastAsia="Calibri"/>
          <w:b/>
          <w:bCs/>
          <w:szCs w:val="24"/>
        </w:rPr>
        <w:t>Место предмета в базисном учебном плане</w:t>
      </w:r>
    </w:p>
    <w:p w:rsidR="00513178" w:rsidRDefault="00513178" w:rsidP="00513178">
      <w:pPr>
        <w:spacing w:after="0"/>
        <w:ind w:firstLine="708"/>
        <w:rPr>
          <w:szCs w:val="24"/>
        </w:rPr>
      </w:pPr>
    </w:p>
    <w:p w:rsidR="00513178" w:rsidRDefault="00513178" w:rsidP="00513178">
      <w:pPr>
        <w:spacing w:after="0"/>
        <w:ind w:firstLine="708"/>
        <w:rPr>
          <w:szCs w:val="24"/>
        </w:rPr>
      </w:pPr>
      <w:r>
        <w:rPr>
          <w:szCs w:val="24"/>
        </w:rPr>
        <w:t>Согласно базисному плану образовательных учреждений РФ на изучение английского языка в 4 классе отводится 68 учебных часов, соответственно по 2  часа в неделю (34 учебные недели</w:t>
      </w:r>
      <w:proofErr w:type="gramStart"/>
      <w:r>
        <w:rPr>
          <w:szCs w:val="24"/>
        </w:rPr>
        <w:t xml:space="preserve"> )</w:t>
      </w:r>
      <w:proofErr w:type="gramEnd"/>
      <w:r>
        <w:rPr>
          <w:szCs w:val="24"/>
        </w:rPr>
        <w:t>. Уровень – базовый.</w:t>
      </w:r>
    </w:p>
    <w:p w:rsidR="00513178" w:rsidRDefault="00513178" w:rsidP="00513178">
      <w:pPr>
        <w:jc w:val="both"/>
        <w:rPr>
          <w:b/>
          <w:szCs w:val="24"/>
        </w:rPr>
      </w:pPr>
    </w:p>
    <w:p w:rsidR="00513178" w:rsidRDefault="00513178" w:rsidP="00513178">
      <w:pPr>
        <w:jc w:val="both"/>
        <w:rPr>
          <w:b/>
          <w:szCs w:val="24"/>
        </w:rPr>
      </w:pPr>
      <w:r>
        <w:rPr>
          <w:b/>
          <w:szCs w:val="24"/>
        </w:rPr>
        <w:t>Особенности организации учебного процесса по предмету</w:t>
      </w:r>
    </w:p>
    <w:p w:rsidR="00513178" w:rsidRDefault="00513178" w:rsidP="00513178">
      <w:pPr>
        <w:ind w:firstLine="708"/>
        <w:jc w:val="both"/>
        <w:rPr>
          <w:szCs w:val="24"/>
        </w:rPr>
      </w:pPr>
      <w:r>
        <w:rPr>
          <w:szCs w:val="24"/>
        </w:rPr>
        <w:t xml:space="preserve">При реализации федерального компонента государственного образовательного стандарта по иностранным языкам приоритетное положение занимают те концепции/системы обучения иностранным языкам, которые реализуют личностно-ориентированный, </w:t>
      </w:r>
      <w:proofErr w:type="spellStart"/>
      <w:r>
        <w:rPr>
          <w:szCs w:val="24"/>
        </w:rPr>
        <w:t>деятельностный</w:t>
      </w:r>
      <w:proofErr w:type="spellEnd"/>
      <w:r>
        <w:rPr>
          <w:szCs w:val="24"/>
        </w:rPr>
        <w:t xml:space="preserve">, коммуникативно-когнитивный и социокультурный подходы в обучении иностранным языкам.  В качестве наиболее адекватных технологий обучения выступает «обучение в сотрудничестве» и «метод проектов»,  сингапурские обучающие  структуры, большое значение придается </w:t>
      </w:r>
      <w:proofErr w:type="spellStart"/>
      <w:r>
        <w:rPr>
          <w:szCs w:val="24"/>
        </w:rPr>
        <w:t>здоровьесберегающим</w:t>
      </w:r>
      <w:proofErr w:type="spellEnd"/>
      <w:r>
        <w:rPr>
          <w:szCs w:val="24"/>
        </w:rPr>
        <w:t xml:space="preserve"> технологиям. </w:t>
      </w:r>
    </w:p>
    <w:p w:rsidR="00513178" w:rsidRDefault="00513178" w:rsidP="00513178">
      <w:pPr>
        <w:ind w:firstLine="708"/>
        <w:jc w:val="both"/>
        <w:rPr>
          <w:szCs w:val="24"/>
        </w:rPr>
      </w:pPr>
      <w:proofErr w:type="spellStart"/>
      <w:r>
        <w:rPr>
          <w:szCs w:val="24"/>
        </w:rPr>
        <w:t>Деятельностный</w:t>
      </w:r>
      <w:proofErr w:type="spellEnd"/>
      <w:r>
        <w:rPr>
          <w:szCs w:val="24"/>
        </w:rPr>
        <w:t xml:space="preserve"> характер предмета «Иностранный язык»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ребёнку данного возраста (игровую, познавательную, художественную, эстетическую и т. п.), даёт возможность осуществлять разнообразные связи с предметами, изучаемыми в начальной школе, и формировать </w:t>
      </w:r>
      <w:proofErr w:type="spellStart"/>
      <w:r>
        <w:rPr>
          <w:szCs w:val="24"/>
        </w:rPr>
        <w:t>межпредметные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общеучебные</w:t>
      </w:r>
      <w:proofErr w:type="spellEnd"/>
      <w:r>
        <w:rPr>
          <w:szCs w:val="24"/>
        </w:rPr>
        <w:t xml:space="preserve"> умения и навыки. С помощью английского языка формируются ценностные ориентиры и закладываются основы нравственного поведения. </w:t>
      </w:r>
      <w:proofErr w:type="gramStart"/>
      <w:r>
        <w:rPr>
          <w:szCs w:val="24"/>
        </w:rPr>
        <w:t>В процессе общения на уроке, чтения и обсуждения текстов соответствующего содержания, знакомства с образцами детского зарубежного фольклора вырабатывается дружелюбное отношение и толерантность к представителям других стран и их культуре, стимулируется общее речевое развитие младших школьников, развивается их коммуникативная культура, формируются основы гражданской идентичности, личностные качества, готовность и способность обучающихся к саморазвитию, мотивация к обучению и познанию, ценностно-смысловые установки, отражающие индивидуально-личностные</w:t>
      </w:r>
      <w:proofErr w:type="gramEnd"/>
      <w:r>
        <w:rPr>
          <w:szCs w:val="24"/>
        </w:rPr>
        <w:t xml:space="preserve"> позиции </w:t>
      </w:r>
      <w:proofErr w:type="gramStart"/>
      <w:r>
        <w:rPr>
          <w:szCs w:val="24"/>
        </w:rPr>
        <w:t>обучающихся</w:t>
      </w:r>
      <w:proofErr w:type="gramEnd"/>
      <w:r>
        <w:rPr>
          <w:szCs w:val="24"/>
        </w:rPr>
        <w:t>, социальные компетенции.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>Отличительные особенности</w:t>
      </w:r>
      <w:r>
        <w:rPr>
          <w:szCs w:val="24"/>
        </w:rPr>
        <w:t xml:space="preserve"> программы:</w:t>
      </w:r>
    </w:p>
    <w:p w:rsidR="00513178" w:rsidRDefault="00513178" w:rsidP="00513178">
      <w:pPr>
        <w:numPr>
          <w:ilvl w:val="0"/>
          <w:numId w:val="3"/>
        </w:numPr>
        <w:tabs>
          <w:tab w:val="num" w:pos="1418"/>
        </w:tabs>
        <w:spacing w:after="0"/>
        <w:ind w:left="426"/>
        <w:jc w:val="both"/>
        <w:rPr>
          <w:szCs w:val="24"/>
        </w:rPr>
      </w:pPr>
      <w:r>
        <w:rPr>
          <w:szCs w:val="24"/>
        </w:rPr>
        <w:t xml:space="preserve">С целью осуществления индивидуально-дифференцированного подхода </w:t>
      </w:r>
      <w:r>
        <w:rPr>
          <w:b/>
          <w:szCs w:val="24"/>
        </w:rPr>
        <w:t xml:space="preserve">содержание материала </w:t>
      </w:r>
      <w:r>
        <w:rPr>
          <w:szCs w:val="24"/>
        </w:rPr>
        <w:t xml:space="preserve">представлено двумя шрифтами в соответствии с уровнями освоения программы. </w:t>
      </w:r>
      <w:r>
        <w:rPr>
          <w:b/>
          <w:szCs w:val="24"/>
        </w:rPr>
        <w:t>Обычным шрифтом</w:t>
      </w:r>
      <w:r>
        <w:rPr>
          <w:szCs w:val="24"/>
        </w:rPr>
        <w:t xml:space="preserve"> передано содержание материала, определённое ФГОС НОО и подлежащее освоению каждым второклассником, т.е. уровень актуального развития. </w:t>
      </w:r>
      <w:r>
        <w:rPr>
          <w:b/>
          <w:szCs w:val="24"/>
        </w:rPr>
        <w:t>Курсивом</w:t>
      </w:r>
      <w:r>
        <w:rPr>
          <w:szCs w:val="24"/>
        </w:rPr>
        <w:t xml:space="preserve"> передано содержание материала частично представленного в примерных программах по предмету, и в авторских программах. Этот уровень осваивается </w:t>
      </w:r>
      <w:proofErr w:type="gramStart"/>
      <w:r>
        <w:rPr>
          <w:szCs w:val="24"/>
        </w:rPr>
        <w:t>обучающимися</w:t>
      </w:r>
      <w:proofErr w:type="gramEnd"/>
      <w:r>
        <w:rPr>
          <w:szCs w:val="24"/>
        </w:rPr>
        <w:t xml:space="preserve"> в меру имеющихся способностей, образовательных потребностей, в зоне ближайшего развития.</w:t>
      </w:r>
    </w:p>
    <w:p w:rsidR="00513178" w:rsidRDefault="00513178" w:rsidP="00513178">
      <w:pPr>
        <w:numPr>
          <w:ilvl w:val="0"/>
          <w:numId w:val="3"/>
        </w:numPr>
        <w:tabs>
          <w:tab w:val="num" w:pos="1418"/>
        </w:tabs>
        <w:spacing w:after="0"/>
        <w:ind w:left="426"/>
        <w:jc w:val="both"/>
        <w:rPr>
          <w:szCs w:val="24"/>
        </w:rPr>
      </w:pPr>
      <w:r>
        <w:rPr>
          <w:szCs w:val="24"/>
        </w:rPr>
        <w:t xml:space="preserve">Конкретизированы требования к уровню усвоения учебного материала </w:t>
      </w:r>
      <w:proofErr w:type="gramStart"/>
      <w:r>
        <w:rPr>
          <w:szCs w:val="24"/>
        </w:rPr>
        <w:t>обучающимися</w:t>
      </w:r>
      <w:proofErr w:type="gramEnd"/>
      <w:r>
        <w:rPr>
          <w:szCs w:val="24"/>
        </w:rPr>
        <w:t xml:space="preserve"> по разделам  программы, детализированы дидактические единицы; в соответствии с ФГОС НОО определены планируемые личностные, </w:t>
      </w:r>
      <w:proofErr w:type="spellStart"/>
      <w:r>
        <w:rPr>
          <w:szCs w:val="24"/>
        </w:rPr>
        <w:t>метапредметные</w:t>
      </w:r>
      <w:proofErr w:type="spellEnd"/>
      <w:r>
        <w:rPr>
          <w:szCs w:val="24"/>
        </w:rPr>
        <w:t xml:space="preserve"> и предметные результаты освоения образовательной программы в соответствии с ФГОС НОО.</w:t>
      </w:r>
    </w:p>
    <w:p w:rsidR="00513178" w:rsidRDefault="00513178" w:rsidP="00513178">
      <w:pPr>
        <w:numPr>
          <w:ilvl w:val="0"/>
          <w:numId w:val="3"/>
        </w:numPr>
        <w:tabs>
          <w:tab w:val="num" w:pos="1418"/>
        </w:tabs>
        <w:spacing w:after="0"/>
        <w:ind w:left="426"/>
        <w:jc w:val="both"/>
        <w:rPr>
          <w:szCs w:val="24"/>
        </w:rPr>
      </w:pPr>
      <w:r>
        <w:rPr>
          <w:szCs w:val="24"/>
        </w:rPr>
        <w:t xml:space="preserve">Наряду с определёнными авторами методами организации образовательного процесса используются методы критического мышления, информационно-коммуникационные технологии, позволяющие оптимизировать процесс </w:t>
      </w:r>
      <w:proofErr w:type="gramStart"/>
      <w:r>
        <w:rPr>
          <w:szCs w:val="24"/>
        </w:rPr>
        <w:t>достижения планируемых результатов освоения основной  образовательной программы начального общего образования</w:t>
      </w:r>
      <w:proofErr w:type="gramEnd"/>
      <w:r>
        <w:rPr>
          <w:szCs w:val="24"/>
        </w:rPr>
        <w:t>.</w:t>
      </w:r>
    </w:p>
    <w:p w:rsidR="00513178" w:rsidRDefault="00513178" w:rsidP="00513178">
      <w:pPr>
        <w:numPr>
          <w:ilvl w:val="0"/>
          <w:numId w:val="3"/>
        </w:numPr>
        <w:tabs>
          <w:tab w:val="num" w:pos="1418"/>
        </w:tabs>
        <w:spacing w:after="0"/>
        <w:ind w:left="426"/>
        <w:jc w:val="both"/>
        <w:rPr>
          <w:szCs w:val="24"/>
        </w:rPr>
      </w:pPr>
      <w:r>
        <w:rPr>
          <w:szCs w:val="24"/>
        </w:rPr>
        <w:t>В содержание разделов программы внесён перечень интегрированных уроков, проектов и практических работ.</w:t>
      </w:r>
    </w:p>
    <w:p w:rsidR="00513178" w:rsidRDefault="00513178" w:rsidP="00513178">
      <w:pPr>
        <w:tabs>
          <w:tab w:val="num" w:pos="1418"/>
        </w:tabs>
        <w:spacing w:after="0"/>
        <w:ind w:left="426"/>
        <w:jc w:val="both"/>
        <w:rPr>
          <w:b/>
          <w:szCs w:val="24"/>
        </w:rPr>
      </w:pPr>
    </w:p>
    <w:p w:rsidR="00513178" w:rsidRDefault="00513178" w:rsidP="00513178">
      <w:pPr>
        <w:spacing w:after="0"/>
        <w:jc w:val="both"/>
        <w:rPr>
          <w:b/>
          <w:szCs w:val="24"/>
        </w:rPr>
      </w:pPr>
      <w:r>
        <w:rPr>
          <w:b/>
          <w:szCs w:val="24"/>
        </w:rPr>
        <w:lastRenderedPageBreak/>
        <w:t>Краткая характеристика УМК</w:t>
      </w:r>
    </w:p>
    <w:p w:rsidR="00513178" w:rsidRDefault="00513178" w:rsidP="00513178">
      <w:pPr>
        <w:spacing w:after="0"/>
        <w:ind w:firstLine="708"/>
        <w:jc w:val="both"/>
        <w:rPr>
          <w:szCs w:val="24"/>
        </w:rPr>
      </w:pPr>
      <w:r>
        <w:rPr>
          <w:szCs w:val="24"/>
        </w:rPr>
        <w:t xml:space="preserve">УМК «Английский в фокусе—4» предназначен для учащихся 4 класса общеобразовательных учреждений и рассчитан на два часа в неделю. УМК </w:t>
      </w:r>
      <w:proofErr w:type="gramStart"/>
      <w:r>
        <w:rPr>
          <w:szCs w:val="24"/>
        </w:rPr>
        <w:t>создан</w:t>
      </w:r>
      <w:proofErr w:type="gramEnd"/>
      <w:r>
        <w:rPr>
          <w:szCs w:val="24"/>
        </w:rPr>
        <w:t xml:space="preserve"> на основе Примерных программ по иностранным языкам с учетом требований Федерального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компонента государственного стандарта начального общего образования по иностранным языкам, а также в соответствии с Европейскими стандартами в области обучения иностранным языкам, что является его отличительной особенностью. Знания и умения учащихся, работающих по УМК «Английский в фокусе — 4», соотносятся с общеевропейским уровнем А</w:t>
      </w:r>
      <w:proofErr w:type="gramStart"/>
      <w:r>
        <w:rPr>
          <w:szCs w:val="24"/>
        </w:rPr>
        <w:t>1</w:t>
      </w:r>
      <w:proofErr w:type="gramEnd"/>
      <w:r>
        <w:rPr>
          <w:szCs w:val="24"/>
        </w:rPr>
        <w:t xml:space="preserve">- </w:t>
      </w:r>
      <w:proofErr w:type="spellStart"/>
      <w:r>
        <w:rPr>
          <w:szCs w:val="24"/>
        </w:rPr>
        <w:t>Basic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User</w:t>
      </w:r>
      <w:proofErr w:type="spellEnd"/>
      <w:r>
        <w:rPr>
          <w:szCs w:val="24"/>
        </w:rPr>
        <w:t xml:space="preserve"> (элементарное владение иностранным языком).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</w:p>
    <w:p w:rsidR="00513178" w:rsidRDefault="00513178" w:rsidP="00513178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Компоненты УМК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УМК «Английский в фокусе—4» состоит из следующих компонентов: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• </w:t>
      </w:r>
      <w:r>
        <w:rPr>
          <w:b/>
          <w:szCs w:val="24"/>
        </w:rPr>
        <w:t>Учебник (</w:t>
      </w:r>
      <w:proofErr w:type="spellStart"/>
      <w:r>
        <w:rPr>
          <w:b/>
          <w:szCs w:val="24"/>
        </w:rPr>
        <w:t>Student’s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Book</w:t>
      </w:r>
      <w:proofErr w:type="spellEnd"/>
      <w:r>
        <w:rPr>
          <w:b/>
          <w:szCs w:val="24"/>
        </w:rPr>
        <w:t>)</w:t>
      </w:r>
      <w:r>
        <w:rPr>
          <w:szCs w:val="24"/>
        </w:rPr>
        <w:t xml:space="preserve"> Английский язык. Английский в фокусе: учебник для 4 </w:t>
      </w:r>
      <w:proofErr w:type="spellStart"/>
      <w:r>
        <w:rPr>
          <w:szCs w:val="24"/>
        </w:rPr>
        <w:t>кл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общеобразоват</w:t>
      </w:r>
      <w:proofErr w:type="spellEnd"/>
      <w:r>
        <w:rPr>
          <w:szCs w:val="24"/>
        </w:rPr>
        <w:t>. учреждений/[</w:t>
      </w:r>
      <w:proofErr w:type="spellStart"/>
      <w:r>
        <w:rPr>
          <w:szCs w:val="24"/>
        </w:rPr>
        <w:t>Н.И.Быкова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ДЖ</w:t>
      </w:r>
      <w:proofErr w:type="gramStart"/>
      <w:r>
        <w:rPr>
          <w:szCs w:val="24"/>
        </w:rPr>
        <w:t>.Д</w:t>
      </w:r>
      <w:proofErr w:type="gramEnd"/>
      <w:r>
        <w:rPr>
          <w:szCs w:val="24"/>
        </w:rPr>
        <w:t>ули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М.Д.Поспелова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В.Эванс</w:t>
      </w:r>
      <w:proofErr w:type="spellEnd"/>
      <w:r>
        <w:rPr>
          <w:szCs w:val="24"/>
        </w:rPr>
        <w:t>].-М.:</w:t>
      </w:r>
      <w:r>
        <w:rPr>
          <w:szCs w:val="24"/>
          <w:lang w:val="en-US"/>
        </w:rPr>
        <w:t>Express</w:t>
      </w:r>
      <w:r w:rsidRPr="00513178">
        <w:rPr>
          <w:szCs w:val="24"/>
        </w:rPr>
        <w:t xml:space="preserve"> </w:t>
      </w:r>
      <w:r>
        <w:rPr>
          <w:szCs w:val="24"/>
          <w:lang w:val="en-US"/>
        </w:rPr>
        <w:t>Publishing</w:t>
      </w:r>
      <w:r>
        <w:rPr>
          <w:szCs w:val="24"/>
        </w:rPr>
        <w:t>:Просвещение, 2013.-168с.: ил.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• </w:t>
      </w:r>
      <w:r>
        <w:rPr>
          <w:b/>
          <w:szCs w:val="24"/>
        </w:rPr>
        <w:t>Рабочая тетрадь (</w:t>
      </w:r>
      <w:proofErr w:type="spellStart"/>
      <w:r>
        <w:rPr>
          <w:b/>
          <w:szCs w:val="24"/>
        </w:rPr>
        <w:t>Workbook</w:t>
      </w:r>
      <w:proofErr w:type="spellEnd"/>
      <w:r>
        <w:rPr>
          <w:b/>
          <w:szCs w:val="24"/>
        </w:rPr>
        <w:t xml:space="preserve">), </w:t>
      </w:r>
      <w:r>
        <w:rPr>
          <w:szCs w:val="24"/>
        </w:rPr>
        <w:t>2012г.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• Языковой портфель (</w:t>
      </w:r>
      <w:r>
        <w:rPr>
          <w:szCs w:val="24"/>
          <w:lang w:val="en-US"/>
        </w:rPr>
        <w:t>My</w:t>
      </w:r>
      <w:r w:rsidRPr="00513178">
        <w:rPr>
          <w:szCs w:val="24"/>
        </w:rPr>
        <w:t xml:space="preserve"> </w:t>
      </w:r>
      <w:r>
        <w:rPr>
          <w:szCs w:val="24"/>
          <w:lang w:val="en-US"/>
        </w:rPr>
        <w:t>Language</w:t>
      </w:r>
      <w:r w:rsidRPr="00513178">
        <w:rPr>
          <w:szCs w:val="24"/>
        </w:rPr>
        <w:t xml:space="preserve"> </w:t>
      </w:r>
      <w:r>
        <w:rPr>
          <w:szCs w:val="24"/>
          <w:lang w:val="en-US"/>
        </w:rPr>
        <w:t>Portfolio</w:t>
      </w:r>
      <w:r>
        <w:rPr>
          <w:szCs w:val="24"/>
        </w:rPr>
        <w:t>)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• Книга для учителя (</w:t>
      </w:r>
      <w:proofErr w:type="spellStart"/>
      <w:r>
        <w:rPr>
          <w:szCs w:val="24"/>
        </w:rPr>
        <w:t>Teacher’s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Book</w:t>
      </w:r>
      <w:proofErr w:type="spellEnd"/>
      <w:r>
        <w:rPr>
          <w:szCs w:val="24"/>
        </w:rPr>
        <w:t>)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• Контрольные задания (</w:t>
      </w:r>
      <w:proofErr w:type="spellStart"/>
      <w:r>
        <w:rPr>
          <w:szCs w:val="24"/>
        </w:rPr>
        <w:t>Test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Booklet</w:t>
      </w:r>
      <w:proofErr w:type="spellEnd"/>
      <w:r>
        <w:rPr>
          <w:szCs w:val="24"/>
        </w:rPr>
        <w:t>)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• Буклет с раздаточным материалом (</w:t>
      </w:r>
      <w:proofErr w:type="spellStart"/>
      <w:r>
        <w:rPr>
          <w:szCs w:val="24"/>
        </w:rPr>
        <w:t>Picture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Flashcards</w:t>
      </w:r>
      <w:proofErr w:type="spellEnd"/>
      <w:r>
        <w:rPr>
          <w:szCs w:val="24"/>
        </w:rPr>
        <w:t>) и плакаты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• CD для работы в классе,• CD для самостоятельной работы дома.</w:t>
      </w:r>
    </w:p>
    <w:p w:rsidR="00325CB3" w:rsidRDefault="00325CB3" w:rsidP="00513178">
      <w:pPr>
        <w:spacing w:after="0"/>
        <w:jc w:val="center"/>
        <w:rPr>
          <w:b/>
          <w:szCs w:val="24"/>
        </w:rPr>
      </w:pPr>
    </w:p>
    <w:p w:rsidR="00513178" w:rsidRDefault="00513178" w:rsidP="00513178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Планируемые результаты изучения учебного предмета «иностранный язык»</w:t>
      </w:r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Общим результатом освоения основной образовательной программы НОО является осознание предмета «Иностранный язык» как возможности личностного, социального, познавательного и коммуникативного развития. При этом результаты следует оценивать с учётом того, что НОО закладывает лишь основы указанных сторон развития учащегося: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– </w:t>
      </w:r>
      <w:proofErr w:type="spellStart"/>
      <w:r>
        <w:rPr>
          <w:szCs w:val="24"/>
        </w:rPr>
        <w:t>сформированность</w:t>
      </w:r>
      <w:proofErr w:type="spellEnd"/>
      <w:r>
        <w:rPr>
          <w:szCs w:val="24"/>
        </w:rPr>
        <w:t xml:space="preserve"> основ гражданской идентичности, то есть осознания себя как гражданина России, знакомого с духовными ценностями народов России, испытывающего гордость за свой народ, свой край, свою страну и готового и умеющего бесконфликтно сотрудничать с представителями других культур, конфессий и взглядов;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– </w:t>
      </w:r>
      <w:proofErr w:type="spellStart"/>
      <w:r>
        <w:rPr>
          <w:szCs w:val="24"/>
        </w:rPr>
        <w:t>сформированность</w:t>
      </w:r>
      <w:proofErr w:type="spellEnd"/>
      <w:r>
        <w:rPr>
          <w:szCs w:val="24"/>
        </w:rPr>
        <w:t xml:space="preserve"> мотивации к дальнейшему овладению ИЯ как средством межкультурного общения, инструментом познания мира других языков и культур, а также обогащения родного языка, средством личностного интеллектуального развития и обретения духовно-нравственного опыта;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– знание определённого набора фактов иностранной культуры: доступные образцы детской художественной литературы, детский фольклор, стихи и песни, герои сказок и фильмов, условия и образ жизни зарубежных сверстников и т. п., общечеловеческие ценности, знание корреспондирующих ценностей родной культуры, умение их назвать и описать;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– наличие начальных лингвистических представлений о системе и структуре английского языка, необходимых для овладения речевыми навыками и основами речевых умений;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– владение на элементарном уровне умением общаться с носителями английского языка в устной и письменной формах, знание правил речевого и неречевого поведения в общении;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– </w:t>
      </w:r>
      <w:proofErr w:type="spellStart"/>
      <w:r>
        <w:rPr>
          <w:szCs w:val="24"/>
        </w:rPr>
        <w:t>сформированность</w:t>
      </w:r>
      <w:proofErr w:type="spellEnd"/>
      <w:r>
        <w:rPr>
          <w:szCs w:val="24"/>
        </w:rPr>
        <w:t xml:space="preserve"> </w:t>
      </w:r>
      <w:proofErr w:type="gramStart"/>
      <w:r>
        <w:rPr>
          <w:szCs w:val="24"/>
        </w:rPr>
        <w:t>основных</w:t>
      </w:r>
      <w:proofErr w:type="gramEnd"/>
      <w:r>
        <w:rPr>
          <w:szCs w:val="24"/>
        </w:rPr>
        <w:t xml:space="preserve"> (соответствующих возрасту и особенностям предмета «Иностранный язык») СУУ и УУД, обеспечивающих успешность учебной деятельности и </w:t>
      </w:r>
      <w:r>
        <w:rPr>
          <w:szCs w:val="24"/>
        </w:rPr>
        <w:lastRenderedPageBreak/>
        <w:t>способствующих процессам познания, воспитания и развития учащегося в процессе иноязычного образования;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– </w:t>
      </w:r>
      <w:proofErr w:type="spellStart"/>
      <w:r>
        <w:rPr>
          <w:szCs w:val="24"/>
        </w:rPr>
        <w:t>сформированность</w:t>
      </w:r>
      <w:proofErr w:type="spellEnd"/>
      <w:r>
        <w:rPr>
          <w:szCs w:val="24"/>
        </w:rPr>
        <w:t xml:space="preserve"> желания, готовности и умения сотрудничать в процессе учебной деятельности в парах, группах и коллективе, соблюдая дружелюбную, демократичную и творческую атмосферу.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i/>
          <w:szCs w:val="24"/>
        </w:rPr>
      </w:pPr>
      <w:r>
        <w:rPr>
          <w:b/>
          <w:i/>
          <w:szCs w:val="24"/>
        </w:rPr>
        <w:t>Личностные результаты</w:t>
      </w:r>
    </w:p>
    <w:p w:rsidR="00513178" w:rsidRDefault="00513178" w:rsidP="00513178">
      <w:pPr>
        <w:spacing w:after="0"/>
        <w:ind w:firstLine="709"/>
        <w:jc w:val="both"/>
        <w:rPr>
          <w:bCs/>
          <w:szCs w:val="24"/>
        </w:rPr>
      </w:pPr>
      <w:r>
        <w:rPr>
          <w:bCs/>
          <w:szCs w:val="24"/>
        </w:rPr>
        <w:t xml:space="preserve">В процессе воспитания выпускник начальной школы достигнет определённых </w:t>
      </w:r>
      <w:r>
        <w:rPr>
          <w:b/>
          <w:bCs/>
          <w:szCs w:val="24"/>
        </w:rPr>
        <w:t>личностных</w:t>
      </w:r>
      <w:r>
        <w:rPr>
          <w:bCs/>
          <w:szCs w:val="24"/>
        </w:rPr>
        <w:t xml:space="preserve"> результатов</w:t>
      </w:r>
      <w:r>
        <w:rPr>
          <w:szCs w:val="24"/>
        </w:rPr>
        <w:t xml:space="preserve"> в освоении учебного предмета «Иностранный язык» в начальной школе.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szCs w:val="24"/>
        </w:rPr>
      </w:pPr>
      <w:r>
        <w:rPr>
          <w:b/>
          <w:i/>
          <w:szCs w:val="24"/>
        </w:rPr>
        <w:t>1. Воспитание гражданственности, патриотизма, уважения к правам, свободам и обязанностям человека</w:t>
      </w:r>
      <w:r>
        <w:rPr>
          <w:b/>
          <w:szCs w:val="24"/>
        </w:rPr>
        <w:t>:</w:t>
      </w:r>
    </w:p>
    <w:p w:rsidR="00513178" w:rsidRDefault="00513178" w:rsidP="00513178">
      <w:pPr>
        <w:widowControl w:val="0"/>
        <w:numPr>
          <w:ilvl w:val="0"/>
          <w:numId w:val="4"/>
        </w:numPr>
        <w:tabs>
          <w:tab w:val="num" w:pos="531"/>
        </w:tabs>
        <w:spacing w:after="0"/>
        <w:ind w:left="0" w:firstLine="709"/>
        <w:jc w:val="both"/>
        <w:rPr>
          <w:szCs w:val="24"/>
        </w:rPr>
      </w:pPr>
      <w:r>
        <w:rPr>
          <w:szCs w:val="24"/>
        </w:rPr>
        <w:t>ценностное отношение к своей малой родине, семейным традициям; государственной символике, родному языку, к России;</w:t>
      </w:r>
    </w:p>
    <w:p w:rsidR="00513178" w:rsidRDefault="00513178" w:rsidP="00513178">
      <w:pPr>
        <w:widowControl w:val="0"/>
        <w:numPr>
          <w:ilvl w:val="0"/>
          <w:numId w:val="4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элементарные представления о культурном достоянии малой Родины;</w:t>
      </w:r>
    </w:p>
    <w:p w:rsidR="00513178" w:rsidRDefault="00513178" w:rsidP="00513178">
      <w:pPr>
        <w:widowControl w:val="0"/>
        <w:numPr>
          <w:ilvl w:val="0"/>
          <w:numId w:val="4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первоначальный опыт постижения ценностей национальной культуры;</w:t>
      </w:r>
    </w:p>
    <w:p w:rsidR="00513178" w:rsidRDefault="00513178" w:rsidP="00513178">
      <w:pPr>
        <w:numPr>
          <w:ilvl w:val="0"/>
          <w:numId w:val="4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первоначальный опыт участия в межкультурной коммуникации и умение представлять родную культуру;</w:t>
      </w:r>
    </w:p>
    <w:p w:rsidR="00513178" w:rsidRDefault="00513178" w:rsidP="00513178">
      <w:pPr>
        <w:widowControl w:val="0"/>
        <w:numPr>
          <w:ilvl w:val="0"/>
          <w:numId w:val="4"/>
        </w:numPr>
        <w:spacing w:after="0"/>
        <w:ind w:left="0" w:firstLine="709"/>
        <w:jc w:val="both"/>
        <w:rPr>
          <w:b/>
          <w:szCs w:val="24"/>
        </w:rPr>
      </w:pPr>
      <w:r>
        <w:rPr>
          <w:szCs w:val="24"/>
        </w:rPr>
        <w:t>начальные представления о правах и обязанностях человека и гражданина.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i/>
          <w:szCs w:val="24"/>
        </w:rPr>
      </w:pPr>
      <w:r>
        <w:rPr>
          <w:b/>
          <w:i/>
          <w:szCs w:val="24"/>
        </w:rPr>
        <w:t>2. Воспитание нравственных чувств и этического сознания:</w:t>
      </w:r>
    </w:p>
    <w:p w:rsidR="00513178" w:rsidRDefault="00513178" w:rsidP="00513178">
      <w:pPr>
        <w:numPr>
          <w:ilvl w:val="0"/>
          <w:numId w:val="5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элементарные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</w:r>
    </w:p>
    <w:p w:rsidR="00513178" w:rsidRDefault="00513178" w:rsidP="00513178">
      <w:pPr>
        <w:numPr>
          <w:ilvl w:val="0"/>
          <w:numId w:val="5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первоначальные представления о гуманистическом мировоззрении: доброта, желание доставить радость людям; бережное, гуманное отношение ко всему живому; великодушие, сочувствие; товарищество и взаимопомощь;</w:t>
      </w:r>
    </w:p>
    <w:p w:rsidR="00513178" w:rsidRDefault="00513178" w:rsidP="00513178">
      <w:pPr>
        <w:numPr>
          <w:ilvl w:val="0"/>
          <w:numId w:val="5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</w:r>
    </w:p>
    <w:p w:rsidR="00513178" w:rsidRDefault="00513178" w:rsidP="00513178">
      <w:pPr>
        <w:numPr>
          <w:ilvl w:val="0"/>
          <w:numId w:val="5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почтительное отношение к родителям, уважительное отношение к старшим, заботливое отношение к младшим;</w:t>
      </w:r>
    </w:p>
    <w:p w:rsidR="00513178" w:rsidRDefault="00513178" w:rsidP="00513178">
      <w:pPr>
        <w:numPr>
          <w:ilvl w:val="0"/>
          <w:numId w:val="6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 xml:space="preserve">нравственно-этический опыт взаимодействия со сверстниками, старшими и младшими детьми, взрослыми в соответствии с общепринятыми нравственными этическими нормами; </w:t>
      </w:r>
    </w:p>
    <w:p w:rsidR="00513178" w:rsidRDefault="00513178" w:rsidP="00513178">
      <w:pPr>
        <w:numPr>
          <w:ilvl w:val="0"/>
          <w:numId w:val="6"/>
        </w:numPr>
        <w:spacing w:after="0"/>
        <w:ind w:left="0" w:firstLine="709"/>
        <w:jc w:val="both"/>
        <w:rPr>
          <w:b/>
          <w:szCs w:val="24"/>
        </w:rPr>
      </w:pPr>
      <w:r>
        <w:rPr>
          <w:szCs w:val="24"/>
        </w:rPr>
        <w:t>доброжелательное отношение к другим участникам учебной и игровой деятельности на основе этических норм.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i/>
          <w:szCs w:val="24"/>
        </w:rPr>
      </w:pPr>
      <w:r>
        <w:rPr>
          <w:b/>
          <w:i/>
          <w:szCs w:val="24"/>
        </w:rPr>
        <w:t xml:space="preserve">3. Воспитание уважения к культуре народов англоязычных стран: </w:t>
      </w:r>
    </w:p>
    <w:p w:rsidR="00513178" w:rsidRDefault="00513178" w:rsidP="00513178">
      <w:pPr>
        <w:widowControl w:val="0"/>
        <w:numPr>
          <w:ilvl w:val="0"/>
          <w:numId w:val="7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элементарные представления о культурном достоянии англоязычных стран;</w:t>
      </w:r>
    </w:p>
    <w:p w:rsidR="00513178" w:rsidRDefault="00513178" w:rsidP="00513178">
      <w:pPr>
        <w:widowControl w:val="0"/>
        <w:numPr>
          <w:ilvl w:val="0"/>
          <w:numId w:val="7"/>
        </w:numPr>
        <w:spacing w:after="0"/>
        <w:ind w:left="0" w:firstLine="709"/>
        <w:jc w:val="both"/>
        <w:rPr>
          <w:b/>
          <w:szCs w:val="24"/>
        </w:rPr>
      </w:pPr>
      <w:r>
        <w:rPr>
          <w:szCs w:val="24"/>
        </w:rPr>
        <w:t>первоначальный опыт межкультурной коммуникации;</w:t>
      </w:r>
    </w:p>
    <w:p w:rsidR="00513178" w:rsidRDefault="00513178" w:rsidP="00513178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уважение к иному мнению и культуре других народов.</w:t>
      </w:r>
    </w:p>
    <w:p w:rsidR="00513178" w:rsidRDefault="00513178" w:rsidP="00513178">
      <w:pPr>
        <w:widowControl w:val="0"/>
        <w:spacing w:after="0"/>
        <w:ind w:firstLine="709"/>
        <w:jc w:val="both"/>
        <w:outlineLvl w:val="0"/>
        <w:rPr>
          <w:b/>
          <w:i/>
          <w:szCs w:val="24"/>
        </w:rPr>
      </w:pPr>
      <w:r>
        <w:rPr>
          <w:b/>
          <w:i/>
          <w:szCs w:val="24"/>
        </w:rPr>
        <w:t xml:space="preserve">4. Воспитание ценностного отношения к </w:t>
      </w:r>
      <w:proofErr w:type="gramStart"/>
      <w:r>
        <w:rPr>
          <w:b/>
          <w:i/>
          <w:szCs w:val="24"/>
        </w:rPr>
        <w:t>прекрасному</w:t>
      </w:r>
      <w:proofErr w:type="gramEnd"/>
      <w:r>
        <w:rPr>
          <w:b/>
          <w:i/>
          <w:szCs w:val="24"/>
        </w:rPr>
        <w:t>, формирование представлений об эстетических идеалах и ценностях (эстетическое воспитание):</w:t>
      </w:r>
    </w:p>
    <w:p w:rsidR="00513178" w:rsidRDefault="00513178" w:rsidP="00513178">
      <w:pPr>
        <w:pStyle w:val="220"/>
        <w:widowControl w:val="0"/>
        <w:numPr>
          <w:ilvl w:val="0"/>
          <w:numId w:val="8"/>
        </w:numPr>
        <w:spacing w:line="276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элементарные представления об эстетических и художественных ценностях родной культуры и культуры англоязычных стран;</w:t>
      </w:r>
    </w:p>
    <w:p w:rsidR="00513178" w:rsidRDefault="00513178" w:rsidP="00513178">
      <w:pPr>
        <w:pStyle w:val="220"/>
        <w:widowControl w:val="0"/>
        <w:numPr>
          <w:ilvl w:val="0"/>
          <w:numId w:val="8"/>
        </w:numPr>
        <w:spacing w:line="276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первоначальный опыт эмоционального постижения народного творчества, детского фольклора, памятников культуры;</w:t>
      </w:r>
    </w:p>
    <w:p w:rsidR="00513178" w:rsidRDefault="00513178" w:rsidP="00513178">
      <w:pPr>
        <w:pStyle w:val="220"/>
        <w:widowControl w:val="0"/>
        <w:numPr>
          <w:ilvl w:val="0"/>
          <w:numId w:val="8"/>
        </w:numPr>
        <w:spacing w:line="276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первоначальный опыт самореализации в различных видах творческой деятельности, формирования потребности и умения выражать себя в доступных видах творчества;</w:t>
      </w:r>
    </w:p>
    <w:p w:rsidR="00513178" w:rsidRDefault="00513178" w:rsidP="00513178">
      <w:pPr>
        <w:numPr>
          <w:ilvl w:val="0"/>
          <w:numId w:val="8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lastRenderedPageBreak/>
        <w:t>мотивация к реализации эстетических ценностей в пространстве школы и семьи;</w:t>
      </w:r>
    </w:p>
    <w:p w:rsidR="00513178" w:rsidRDefault="00513178" w:rsidP="00513178">
      <w:pPr>
        <w:numPr>
          <w:ilvl w:val="0"/>
          <w:numId w:val="8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отношение к учёбе как творческой деятельности.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i/>
          <w:szCs w:val="24"/>
        </w:rPr>
      </w:pPr>
      <w:r>
        <w:rPr>
          <w:b/>
          <w:i/>
          <w:szCs w:val="24"/>
        </w:rPr>
        <w:t>5. Воспитание трудолюбия, творческого отношения к учению, труду, жизни:</w:t>
      </w:r>
    </w:p>
    <w:p w:rsidR="00513178" w:rsidRDefault="00513178" w:rsidP="00513178">
      <w:pPr>
        <w:widowControl w:val="0"/>
        <w:numPr>
          <w:ilvl w:val="0"/>
          <w:numId w:val="9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ценностное отношение к труду, учёбе и творчеству, трудолюбие;</w:t>
      </w:r>
    </w:p>
    <w:p w:rsidR="00513178" w:rsidRDefault="00513178" w:rsidP="00513178">
      <w:pPr>
        <w:widowControl w:val="0"/>
        <w:numPr>
          <w:ilvl w:val="0"/>
          <w:numId w:val="9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потребности и начальные умения выражать себя в различных доступных и наиболее привлекательных для ребёнка видах творческой деятельности;</w:t>
      </w:r>
    </w:p>
    <w:p w:rsidR="00513178" w:rsidRDefault="00513178" w:rsidP="00513178">
      <w:pPr>
        <w:widowControl w:val="0"/>
        <w:numPr>
          <w:ilvl w:val="0"/>
          <w:numId w:val="9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дисциплинированность, последовательность, настойчивость и самостоятельность;</w:t>
      </w:r>
    </w:p>
    <w:p w:rsidR="00513178" w:rsidRDefault="00513178" w:rsidP="00513178">
      <w:pPr>
        <w:widowControl w:val="0"/>
        <w:numPr>
          <w:ilvl w:val="0"/>
          <w:numId w:val="9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первоначальный опыт участия в учебной деятельности по овладению иностранным языком и осознание её значимости для личности учащегося;</w:t>
      </w:r>
    </w:p>
    <w:p w:rsidR="00513178" w:rsidRDefault="00513178" w:rsidP="00513178">
      <w:pPr>
        <w:pStyle w:val="21"/>
        <w:widowControl w:val="0"/>
        <w:numPr>
          <w:ilvl w:val="0"/>
          <w:numId w:val="9"/>
        </w:numPr>
        <w:spacing w:after="0" w:line="276" w:lineRule="auto"/>
        <w:ind w:left="0" w:firstLine="709"/>
        <w:jc w:val="both"/>
        <w:rPr>
          <w:szCs w:val="24"/>
        </w:rPr>
      </w:pPr>
      <w:r>
        <w:rPr>
          <w:szCs w:val="24"/>
        </w:rPr>
        <w:t>первоначальные навыки сотрудничества в процессе учебной и игровой деятельности со сверстниками и взрослыми;</w:t>
      </w:r>
    </w:p>
    <w:p w:rsidR="00513178" w:rsidRDefault="00513178" w:rsidP="00513178">
      <w:pPr>
        <w:widowControl w:val="0"/>
        <w:numPr>
          <w:ilvl w:val="0"/>
          <w:numId w:val="9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бережное отношение к результатам своего труда, труда других людей, к школьному имуществу, учебникам, личным вещам;</w:t>
      </w:r>
    </w:p>
    <w:p w:rsidR="00513178" w:rsidRDefault="00513178" w:rsidP="00513178">
      <w:pPr>
        <w:widowControl w:val="0"/>
        <w:numPr>
          <w:ilvl w:val="0"/>
          <w:numId w:val="9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мотивация к самореализации в познавательной и учебной деятельности;</w:t>
      </w:r>
    </w:p>
    <w:p w:rsidR="00513178" w:rsidRDefault="00513178" w:rsidP="00513178">
      <w:pPr>
        <w:widowControl w:val="0"/>
        <w:numPr>
          <w:ilvl w:val="0"/>
          <w:numId w:val="9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любознательность и стремление расширять кругозор.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i/>
          <w:szCs w:val="24"/>
        </w:rPr>
      </w:pPr>
      <w:r>
        <w:rPr>
          <w:b/>
          <w:i/>
          <w:szCs w:val="24"/>
        </w:rPr>
        <w:t>6. Формирование ценностного отношения к здоровью и здоровому образу жизни:</w:t>
      </w:r>
    </w:p>
    <w:p w:rsidR="00513178" w:rsidRDefault="00513178" w:rsidP="00513178">
      <w:pPr>
        <w:widowControl w:val="0"/>
        <w:numPr>
          <w:ilvl w:val="0"/>
          <w:numId w:val="10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ценностное отношение к своему здоровью, здоровью близких и окружающих людей;</w:t>
      </w:r>
    </w:p>
    <w:p w:rsidR="00513178" w:rsidRDefault="00513178" w:rsidP="00513178">
      <w:pPr>
        <w:widowControl w:val="0"/>
        <w:numPr>
          <w:ilvl w:val="0"/>
          <w:numId w:val="10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первоначальные представления о роли физической культуры и спорта для здоровья человека;</w:t>
      </w:r>
    </w:p>
    <w:p w:rsidR="00513178" w:rsidRDefault="00513178" w:rsidP="00513178">
      <w:pPr>
        <w:widowControl w:val="0"/>
        <w:numPr>
          <w:ilvl w:val="0"/>
          <w:numId w:val="10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 xml:space="preserve">первоначальный личный опыт </w:t>
      </w:r>
      <w:proofErr w:type="spellStart"/>
      <w:r>
        <w:rPr>
          <w:szCs w:val="24"/>
        </w:rPr>
        <w:t>здоровьесберегающей</w:t>
      </w:r>
      <w:proofErr w:type="spellEnd"/>
      <w:r>
        <w:rPr>
          <w:szCs w:val="24"/>
        </w:rPr>
        <w:t xml:space="preserve"> деятельности.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i/>
          <w:szCs w:val="24"/>
        </w:rPr>
      </w:pPr>
      <w:r>
        <w:rPr>
          <w:b/>
          <w:i/>
          <w:szCs w:val="24"/>
        </w:rPr>
        <w:t>7. Воспитание ценностного отношения к природе, окружающей среде (экологическое воспитание):</w:t>
      </w:r>
    </w:p>
    <w:p w:rsidR="00513178" w:rsidRDefault="00513178" w:rsidP="00513178">
      <w:pPr>
        <w:widowControl w:val="0"/>
        <w:numPr>
          <w:ilvl w:val="0"/>
          <w:numId w:val="4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ценностное отношение к природе;</w:t>
      </w:r>
    </w:p>
    <w:p w:rsidR="00513178" w:rsidRDefault="00513178" w:rsidP="00513178">
      <w:pPr>
        <w:widowControl w:val="0"/>
        <w:numPr>
          <w:ilvl w:val="0"/>
          <w:numId w:val="4"/>
        </w:numPr>
        <w:spacing w:after="0"/>
        <w:ind w:left="0" w:firstLine="709"/>
        <w:jc w:val="both"/>
        <w:rPr>
          <w:szCs w:val="24"/>
        </w:rPr>
      </w:pPr>
      <w:r>
        <w:rPr>
          <w:szCs w:val="24"/>
        </w:rPr>
        <w:t>первоначальный опыт эстетического, эмоционально-нравственного отношения к природе.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i/>
          <w:szCs w:val="24"/>
        </w:rPr>
      </w:pPr>
      <w:proofErr w:type="spellStart"/>
      <w:r>
        <w:rPr>
          <w:b/>
          <w:i/>
          <w:szCs w:val="24"/>
        </w:rPr>
        <w:t>Метапредметные</w:t>
      </w:r>
      <w:proofErr w:type="spellEnd"/>
      <w:r>
        <w:rPr>
          <w:b/>
          <w:i/>
          <w:szCs w:val="24"/>
        </w:rPr>
        <w:t xml:space="preserve"> результаты</w:t>
      </w:r>
    </w:p>
    <w:p w:rsidR="00513178" w:rsidRDefault="00513178" w:rsidP="00513178">
      <w:pPr>
        <w:spacing w:after="0"/>
        <w:ind w:firstLine="709"/>
        <w:jc w:val="both"/>
        <w:rPr>
          <w:bCs/>
          <w:szCs w:val="24"/>
        </w:rPr>
      </w:pPr>
      <w:proofErr w:type="spellStart"/>
      <w:r>
        <w:rPr>
          <w:bCs/>
          <w:szCs w:val="24"/>
        </w:rPr>
        <w:t>Метапредметные</w:t>
      </w:r>
      <w:proofErr w:type="spellEnd"/>
      <w:r>
        <w:rPr>
          <w:bCs/>
          <w:szCs w:val="24"/>
        </w:rPr>
        <w:t xml:space="preserve"> результаты в данном курсе достигаются главным образом благодаря развивающему аспекту иноязычного образования</w:t>
      </w:r>
      <w:r>
        <w:rPr>
          <w:szCs w:val="24"/>
        </w:rPr>
        <w:t>.</w:t>
      </w:r>
    </w:p>
    <w:p w:rsidR="00513178" w:rsidRDefault="00513178" w:rsidP="00513178">
      <w:pPr>
        <w:spacing w:after="0"/>
        <w:ind w:firstLine="709"/>
        <w:jc w:val="both"/>
        <w:rPr>
          <w:bCs/>
          <w:szCs w:val="24"/>
        </w:rPr>
      </w:pPr>
      <w:r>
        <w:rPr>
          <w:bCs/>
          <w:szCs w:val="24"/>
        </w:rPr>
        <w:t>У младших школьников будут развиты:</w:t>
      </w:r>
    </w:p>
    <w:p w:rsidR="00513178" w:rsidRDefault="00513178" w:rsidP="00513178">
      <w:pPr>
        <w:spacing w:after="0"/>
        <w:ind w:firstLine="709"/>
        <w:jc w:val="both"/>
        <w:outlineLvl w:val="0"/>
        <w:rPr>
          <w:b/>
          <w:bCs/>
          <w:i/>
          <w:szCs w:val="24"/>
        </w:rPr>
      </w:pPr>
      <w:r>
        <w:rPr>
          <w:b/>
          <w:bCs/>
          <w:i/>
          <w:szCs w:val="24"/>
        </w:rPr>
        <w:t>1. Положительное отношение к предмету и мотивация к дальнейшему овладению ИЯ:</w:t>
      </w:r>
    </w:p>
    <w:p w:rsidR="00513178" w:rsidRDefault="00513178" w:rsidP="00513178">
      <w:pPr>
        <w:spacing w:after="0"/>
        <w:ind w:firstLine="709"/>
        <w:jc w:val="both"/>
        <w:rPr>
          <w:bCs/>
          <w:szCs w:val="24"/>
        </w:rPr>
      </w:pPr>
      <w:r>
        <w:rPr>
          <w:bCs/>
          <w:szCs w:val="24"/>
        </w:rPr>
        <w:t xml:space="preserve">– элементарное представление </w:t>
      </w:r>
      <w:proofErr w:type="gramStart"/>
      <w:r>
        <w:rPr>
          <w:bCs/>
          <w:szCs w:val="24"/>
        </w:rPr>
        <w:t>о</w:t>
      </w:r>
      <w:proofErr w:type="gramEnd"/>
      <w:r>
        <w:rPr>
          <w:bCs/>
          <w:szCs w:val="24"/>
        </w:rPr>
        <w:t xml:space="preserve"> </w:t>
      </w:r>
      <w:proofErr w:type="gramStart"/>
      <w:r>
        <w:rPr>
          <w:bCs/>
          <w:szCs w:val="24"/>
        </w:rPr>
        <w:t>ИЯ</w:t>
      </w:r>
      <w:proofErr w:type="gramEnd"/>
      <w:r>
        <w:rPr>
          <w:bCs/>
          <w:szCs w:val="24"/>
        </w:rPr>
        <w:t xml:space="preserve"> как средстве познания мира и других культур;</w:t>
      </w:r>
    </w:p>
    <w:p w:rsidR="00513178" w:rsidRDefault="00513178" w:rsidP="00513178">
      <w:pPr>
        <w:spacing w:after="0"/>
        <w:ind w:firstLine="709"/>
        <w:jc w:val="both"/>
        <w:rPr>
          <w:bCs/>
          <w:szCs w:val="24"/>
        </w:rPr>
      </w:pPr>
      <w:r>
        <w:rPr>
          <w:bCs/>
          <w:szCs w:val="24"/>
        </w:rPr>
        <w:t>– первоначальный опыт межкультурного общения;</w:t>
      </w:r>
    </w:p>
    <w:p w:rsidR="00513178" w:rsidRDefault="00513178" w:rsidP="00513178">
      <w:pPr>
        <w:spacing w:after="0"/>
        <w:ind w:firstLine="709"/>
        <w:jc w:val="both"/>
        <w:rPr>
          <w:bCs/>
          <w:szCs w:val="24"/>
        </w:rPr>
      </w:pPr>
      <w:r>
        <w:rPr>
          <w:bCs/>
          <w:szCs w:val="24"/>
        </w:rPr>
        <w:t>– познавательный интерес и личностный смысл изучения ИЯ.</w:t>
      </w:r>
    </w:p>
    <w:p w:rsidR="00513178" w:rsidRDefault="00513178" w:rsidP="00513178">
      <w:pPr>
        <w:spacing w:after="0"/>
        <w:ind w:firstLine="454"/>
        <w:jc w:val="both"/>
        <w:rPr>
          <w:i/>
          <w:szCs w:val="24"/>
        </w:rPr>
      </w:pPr>
      <w:r>
        <w:rPr>
          <w:i/>
          <w:szCs w:val="24"/>
        </w:rPr>
        <w:t>У выпускников будет возможность развивать:</w:t>
      </w:r>
    </w:p>
    <w:p w:rsidR="00513178" w:rsidRDefault="00513178" w:rsidP="00513178">
      <w:pPr>
        <w:spacing w:after="0"/>
        <w:ind w:firstLine="454"/>
        <w:jc w:val="both"/>
        <w:rPr>
          <w:b/>
          <w:i/>
          <w:szCs w:val="24"/>
        </w:rPr>
      </w:pPr>
      <w:r>
        <w:rPr>
          <w:i/>
          <w:szCs w:val="24"/>
        </w:rPr>
        <w:t>способность принимать и сохранять цели и задачи учебной деятельности, поиск средств её осуществления.</w:t>
      </w:r>
    </w:p>
    <w:p w:rsidR="00513178" w:rsidRDefault="00513178" w:rsidP="00513178">
      <w:pPr>
        <w:spacing w:after="0"/>
        <w:ind w:firstLine="454"/>
        <w:jc w:val="both"/>
        <w:outlineLvl w:val="0"/>
        <w:rPr>
          <w:b/>
          <w:i/>
          <w:szCs w:val="24"/>
        </w:rPr>
      </w:pPr>
      <w:r>
        <w:rPr>
          <w:b/>
          <w:szCs w:val="24"/>
        </w:rPr>
        <w:t>2</w:t>
      </w:r>
      <w:r>
        <w:rPr>
          <w:b/>
          <w:i/>
          <w:szCs w:val="24"/>
        </w:rPr>
        <w:t>. Языковые и речемыслительные способности, психические функции и процессы:</w:t>
      </w:r>
    </w:p>
    <w:p w:rsidR="00513178" w:rsidRDefault="00513178" w:rsidP="00513178">
      <w:pPr>
        <w:pStyle w:val="ab"/>
        <w:numPr>
          <w:ilvl w:val="1"/>
          <w:numId w:val="11"/>
        </w:num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языковые способности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слуховая дифференциация (фонематический и интонационный слух);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зрительная дифференциация (транскрипционных знаков, букв, буквосочетаний, отдельных слов, грамматических конструкций и т. п.);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firstLine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имитация (речевой единицы на уровне слова, фразы);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догадка (на основе словообразования, аналогии с родным языком, контекста, иллюстративной наглядности и др.);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выявление языковых закономерностей (выведение правил);</w:t>
      </w:r>
    </w:p>
    <w:p w:rsidR="00513178" w:rsidRDefault="00513178" w:rsidP="00513178">
      <w:pPr>
        <w:numPr>
          <w:ilvl w:val="1"/>
          <w:numId w:val="11"/>
        </w:numPr>
        <w:spacing w:after="0"/>
        <w:jc w:val="both"/>
        <w:rPr>
          <w:i/>
          <w:szCs w:val="24"/>
        </w:rPr>
      </w:pPr>
      <w:r>
        <w:rPr>
          <w:i/>
          <w:szCs w:val="24"/>
        </w:rPr>
        <w:lastRenderedPageBreak/>
        <w:t>способности к решению речемыслительных задач</w:t>
      </w:r>
    </w:p>
    <w:p w:rsidR="00513178" w:rsidRDefault="00513178" w:rsidP="00513178">
      <w:pPr>
        <w:spacing w:after="0"/>
        <w:ind w:left="360"/>
        <w:jc w:val="both"/>
        <w:rPr>
          <w:szCs w:val="24"/>
        </w:rPr>
      </w:pPr>
      <w:r>
        <w:rPr>
          <w:szCs w:val="24"/>
        </w:rPr>
        <w:t>– соотнесение/сопоставление (языковых единиц, их форм и значений);</w:t>
      </w:r>
    </w:p>
    <w:p w:rsidR="00513178" w:rsidRDefault="00513178" w:rsidP="00513178">
      <w:pPr>
        <w:spacing w:after="0"/>
        <w:ind w:left="360"/>
        <w:jc w:val="both"/>
        <w:rPr>
          <w:szCs w:val="24"/>
        </w:rPr>
      </w:pPr>
      <w:r>
        <w:rPr>
          <w:szCs w:val="24"/>
        </w:rPr>
        <w:t>– осознание и объяснение (правил, памяток и т. д.);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 построение высказывания в соответствии с коммуникативными задачами (с опорами и без использования опор);</w:t>
      </w:r>
    </w:p>
    <w:p w:rsidR="00513178" w:rsidRDefault="00513178" w:rsidP="00513178">
      <w:pPr>
        <w:spacing w:after="0"/>
        <w:ind w:left="360"/>
        <w:jc w:val="both"/>
        <w:rPr>
          <w:szCs w:val="24"/>
        </w:rPr>
      </w:pPr>
      <w:r>
        <w:rPr>
          <w:szCs w:val="24"/>
        </w:rPr>
        <w:t>–  трансформация (языковых единиц на уровне словосочетания, фразы);</w:t>
      </w:r>
    </w:p>
    <w:p w:rsidR="00513178" w:rsidRDefault="00513178" w:rsidP="00513178">
      <w:pPr>
        <w:numPr>
          <w:ilvl w:val="1"/>
          <w:numId w:val="11"/>
        </w:numPr>
        <w:spacing w:after="0"/>
        <w:jc w:val="both"/>
        <w:rPr>
          <w:i/>
          <w:szCs w:val="24"/>
        </w:rPr>
      </w:pPr>
      <w:r>
        <w:rPr>
          <w:i/>
          <w:szCs w:val="24"/>
        </w:rPr>
        <w:t>психические процессы и функции</w:t>
      </w:r>
    </w:p>
    <w:p w:rsidR="00513178" w:rsidRDefault="00513178" w:rsidP="00513178">
      <w:pPr>
        <w:spacing w:after="0"/>
        <w:ind w:firstLine="360"/>
        <w:jc w:val="both"/>
        <w:rPr>
          <w:szCs w:val="24"/>
        </w:rPr>
      </w:pPr>
      <w:r>
        <w:rPr>
          <w:szCs w:val="24"/>
        </w:rPr>
        <w:t>– восприятие (расширение единицы зрительного и слухового восприятия);</w:t>
      </w:r>
    </w:p>
    <w:p w:rsidR="00513178" w:rsidRDefault="00513178" w:rsidP="00513178">
      <w:pPr>
        <w:spacing w:after="0"/>
        <w:ind w:firstLine="360"/>
        <w:jc w:val="both"/>
        <w:rPr>
          <w:szCs w:val="24"/>
        </w:rPr>
      </w:pPr>
      <w:r>
        <w:rPr>
          <w:szCs w:val="24"/>
        </w:rPr>
        <w:t>– мышление (развитие таких мыслительных операций как анализ, синтез, сравнение, классификация, систематизация, обобщение);</w:t>
      </w:r>
    </w:p>
    <w:p w:rsidR="00513178" w:rsidRDefault="00513178" w:rsidP="00513178">
      <w:pPr>
        <w:spacing w:after="0"/>
        <w:ind w:firstLine="360"/>
        <w:jc w:val="both"/>
        <w:rPr>
          <w:szCs w:val="24"/>
        </w:rPr>
      </w:pPr>
      <w:r>
        <w:rPr>
          <w:szCs w:val="24"/>
        </w:rPr>
        <w:t>– внимание (повышение устойчивости, развитие способности к распределению и переключению, увеличение объёма).</w:t>
      </w:r>
    </w:p>
    <w:p w:rsidR="00513178" w:rsidRDefault="00513178" w:rsidP="00513178">
      <w:pPr>
        <w:spacing w:after="0"/>
        <w:jc w:val="both"/>
        <w:rPr>
          <w:i/>
          <w:szCs w:val="24"/>
        </w:rPr>
      </w:pPr>
      <w:r>
        <w:rPr>
          <w:i/>
          <w:szCs w:val="24"/>
        </w:rPr>
        <w:t xml:space="preserve">У выпускника будет возможность развить: </w:t>
      </w:r>
    </w:p>
    <w:p w:rsidR="00513178" w:rsidRDefault="00513178" w:rsidP="00513178">
      <w:pPr>
        <w:numPr>
          <w:ilvl w:val="1"/>
          <w:numId w:val="11"/>
        </w:numPr>
        <w:spacing w:after="0"/>
        <w:jc w:val="both"/>
        <w:rPr>
          <w:i/>
          <w:szCs w:val="24"/>
        </w:rPr>
      </w:pPr>
      <w:r>
        <w:rPr>
          <w:i/>
          <w:szCs w:val="24"/>
        </w:rPr>
        <w:t>языковые способности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– выявление главного (основной идеи, главного предложения в абзаце, в тексте);</w:t>
      </w:r>
    </w:p>
    <w:p w:rsidR="00513178" w:rsidRDefault="00513178" w:rsidP="00513178">
      <w:pPr>
        <w:pStyle w:val="ab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– логическое изложение (содержания прочитанного письменно зафиксированного высказывания, короткого текста);</w:t>
      </w:r>
    </w:p>
    <w:p w:rsidR="00513178" w:rsidRDefault="00513178" w:rsidP="00513178">
      <w:pPr>
        <w:numPr>
          <w:ilvl w:val="1"/>
          <w:numId w:val="11"/>
        </w:numPr>
        <w:spacing w:after="0"/>
        <w:jc w:val="both"/>
        <w:rPr>
          <w:i/>
          <w:szCs w:val="24"/>
        </w:rPr>
      </w:pPr>
      <w:r>
        <w:rPr>
          <w:i/>
          <w:szCs w:val="24"/>
        </w:rPr>
        <w:t>способности к решению речемыслительных задач</w:t>
      </w:r>
    </w:p>
    <w:p w:rsidR="00513178" w:rsidRDefault="00513178" w:rsidP="00513178">
      <w:pPr>
        <w:spacing w:after="0"/>
        <w:ind w:left="360"/>
        <w:jc w:val="both"/>
        <w:rPr>
          <w:i/>
          <w:szCs w:val="24"/>
        </w:rPr>
      </w:pPr>
      <w:r>
        <w:rPr>
          <w:i/>
          <w:szCs w:val="24"/>
        </w:rPr>
        <w:t xml:space="preserve">– формулирование выводов (из </w:t>
      </w:r>
      <w:proofErr w:type="gramStart"/>
      <w:r>
        <w:rPr>
          <w:i/>
          <w:szCs w:val="24"/>
        </w:rPr>
        <w:t>прочитанного</w:t>
      </w:r>
      <w:proofErr w:type="gramEnd"/>
      <w:r>
        <w:rPr>
          <w:i/>
          <w:szCs w:val="24"/>
        </w:rPr>
        <w:t>, услышанного);</w:t>
      </w:r>
    </w:p>
    <w:p w:rsidR="00513178" w:rsidRDefault="00513178" w:rsidP="00513178">
      <w:pPr>
        <w:spacing w:after="0"/>
        <w:ind w:left="360"/>
        <w:jc w:val="both"/>
        <w:rPr>
          <w:i/>
          <w:szCs w:val="24"/>
        </w:rPr>
      </w:pPr>
      <w:r>
        <w:rPr>
          <w:i/>
          <w:szCs w:val="24"/>
        </w:rPr>
        <w:t>– иллюстрирование (приведение примеров);</w:t>
      </w:r>
    </w:p>
    <w:p w:rsidR="00513178" w:rsidRDefault="00513178" w:rsidP="00513178">
      <w:pPr>
        <w:spacing w:after="0"/>
        <w:ind w:left="360"/>
        <w:jc w:val="both"/>
        <w:rPr>
          <w:i/>
          <w:szCs w:val="24"/>
        </w:rPr>
      </w:pPr>
      <w:r>
        <w:rPr>
          <w:i/>
          <w:szCs w:val="24"/>
        </w:rPr>
        <w:t>– антиципация (структурная и содержательная);</w:t>
      </w:r>
    </w:p>
    <w:p w:rsidR="00513178" w:rsidRDefault="00513178" w:rsidP="00513178">
      <w:pPr>
        <w:spacing w:after="0"/>
        <w:ind w:left="360"/>
        <w:jc w:val="both"/>
        <w:rPr>
          <w:i/>
          <w:szCs w:val="24"/>
        </w:rPr>
      </w:pPr>
      <w:r>
        <w:rPr>
          <w:i/>
          <w:szCs w:val="24"/>
        </w:rPr>
        <w:t>– выстраивание логической/хронологической последовательности (порядка, очерёдности);</w:t>
      </w:r>
    </w:p>
    <w:p w:rsidR="00513178" w:rsidRDefault="00513178" w:rsidP="00513178">
      <w:pPr>
        <w:spacing w:after="0"/>
        <w:ind w:left="360"/>
        <w:jc w:val="both"/>
        <w:rPr>
          <w:i/>
          <w:szCs w:val="24"/>
        </w:rPr>
      </w:pPr>
      <w:r>
        <w:rPr>
          <w:i/>
          <w:szCs w:val="24"/>
        </w:rPr>
        <w:t>– оценка/самооценка (высказываний, действий и т. д.);</w:t>
      </w:r>
    </w:p>
    <w:p w:rsidR="00513178" w:rsidRDefault="00513178" w:rsidP="00513178">
      <w:pPr>
        <w:numPr>
          <w:ilvl w:val="1"/>
          <w:numId w:val="11"/>
        </w:numPr>
        <w:spacing w:after="0"/>
        <w:jc w:val="both"/>
        <w:rPr>
          <w:i/>
          <w:szCs w:val="24"/>
        </w:rPr>
      </w:pPr>
      <w:r>
        <w:rPr>
          <w:i/>
          <w:szCs w:val="24"/>
        </w:rPr>
        <w:t>психические процессы и функции</w:t>
      </w:r>
    </w:p>
    <w:p w:rsidR="00513178" w:rsidRDefault="00513178" w:rsidP="00513178">
      <w:pPr>
        <w:spacing w:after="0"/>
        <w:ind w:left="360"/>
        <w:jc w:val="both"/>
        <w:rPr>
          <w:i/>
          <w:szCs w:val="24"/>
        </w:rPr>
      </w:pPr>
      <w:r>
        <w:rPr>
          <w:i/>
          <w:szCs w:val="24"/>
        </w:rPr>
        <w:t xml:space="preserve">– такие качества ума, как любознательность, логичность, доказательность, критичность, самостоятельность; </w:t>
      </w:r>
    </w:p>
    <w:p w:rsidR="00513178" w:rsidRDefault="00513178" w:rsidP="00513178">
      <w:pPr>
        <w:spacing w:after="0"/>
        <w:ind w:left="360"/>
        <w:jc w:val="both"/>
        <w:rPr>
          <w:i/>
          <w:szCs w:val="24"/>
        </w:rPr>
      </w:pPr>
      <w:r>
        <w:rPr>
          <w:i/>
          <w:szCs w:val="24"/>
        </w:rPr>
        <w:t>– память (расширение объёма оперативной слуховой и зрительной памяти);</w:t>
      </w:r>
    </w:p>
    <w:p w:rsidR="00513178" w:rsidRDefault="00513178" w:rsidP="00513178">
      <w:pPr>
        <w:spacing w:after="0"/>
        <w:ind w:firstLine="360"/>
        <w:jc w:val="both"/>
        <w:rPr>
          <w:szCs w:val="24"/>
        </w:rPr>
      </w:pPr>
      <w:r>
        <w:rPr>
          <w:i/>
          <w:szCs w:val="24"/>
        </w:rPr>
        <w:t>– творческое воображение.</w:t>
      </w:r>
    </w:p>
    <w:p w:rsidR="00513178" w:rsidRDefault="00513178" w:rsidP="00513178">
      <w:pPr>
        <w:spacing w:after="0"/>
        <w:ind w:firstLine="360"/>
        <w:jc w:val="both"/>
        <w:outlineLvl w:val="0"/>
        <w:rPr>
          <w:b/>
          <w:i/>
          <w:szCs w:val="24"/>
        </w:rPr>
      </w:pPr>
      <w:r>
        <w:rPr>
          <w:b/>
          <w:szCs w:val="24"/>
        </w:rPr>
        <w:t>3</w:t>
      </w:r>
      <w:r>
        <w:rPr>
          <w:b/>
          <w:i/>
          <w:szCs w:val="24"/>
        </w:rPr>
        <w:t>. Специальные учебные умения и универсальные учебные действия:</w:t>
      </w:r>
    </w:p>
    <w:p w:rsidR="00513178" w:rsidRDefault="00513178" w:rsidP="00513178">
      <w:pPr>
        <w:numPr>
          <w:ilvl w:val="1"/>
          <w:numId w:val="11"/>
        </w:numPr>
        <w:spacing w:after="0"/>
        <w:jc w:val="both"/>
        <w:rPr>
          <w:i/>
          <w:szCs w:val="24"/>
        </w:rPr>
      </w:pPr>
      <w:r>
        <w:rPr>
          <w:i/>
          <w:szCs w:val="24"/>
        </w:rPr>
        <w:t>специальные учебные умения</w:t>
      </w:r>
    </w:p>
    <w:p w:rsidR="00513178" w:rsidRDefault="00513178" w:rsidP="00513178">
      <w:pPr>
        <w:spacing w:after="0"/>
        <w:ind w:firstLine="454"/>
        <w:jc w:val="both"/>
        <w:rPr>
          <w:szCs w:val="24"/>
        </w:rPr>
      </w:pPr>
      <w:proofErr w:type="gramStart"/>
      <w:r>
        <w:rPr>
          <w:szCs w:val="24"/>
        </w:rPr>
        <w:t>– работать над звуками, интонацией, каллиграфией, орфографией, правилами чтения, транскрипцией, лексикой, грамматическими явлениями английского языка;</w:t>
      </w:r>
      <w:proofErr w:type="gramEnd"/>
    </w:p>
    <w:p w:rsidR="00513178" w:rsidRDefault="00513178" w:rsidP="00513178">
      <w:pPr>
        <w:spacing w:after="0"/>
        <w:ind w:firstLine="454"/>
        <w:jc w:val="both"/>
        <w:rPr>
          <w:szCs w:val="24"/>
        </w:rPr>
      </w:pPr>
      <w:r>
        <w:rPr>
          <w:szCs w:val="24"/>
        </w:rPr>
        <w:t>– работать со справочным материалом: англо-русским и русско-английским словарями, грамматическим и лингвострановедческим справочниками;</w:t>
      </w:r>
    </w:p>
    <w:p w:rsidR="00513178" w:rsidRDefault="00513178" w:rsidP="00513178">
      <w:pPr>
        <w:spacing w:after="0"/>
        <w:ind w:firstLine="454"/>
        <w:jc w:val="both"/>
        <w:rPr>
          <w:szCs w:val="24"/>
        </w:rPr>
      </w:pPr>
      <w:r>
        <w:rPr>
          <w:szCs w:val="24"/>
        </w:rPr>
        <w:t>–пользоваться различными опорами: грамматическими схемами, речевыми образцами, ключевыми словами, планами и др. для построения собственных высказываний;</w:t>
      </w:r>
    </w:p>
    <w:p w:rsidR="00513178" w:rsidRDefault="00513178" w:rsidP="00513178">
      <w:pPr>
        <w:spacing w:after="0"/>
        <w:ind w:firstLine="454"/>
        <w:jc w:val="both"/>
        <w:rPr>
          <w:szCs w:val="24"/>
        </w:rPr>
      </w:pPr>
      <w:r>
        <w:rPr>
          <w:szCs w:val="24"/>
        </w:rPr>
        <w:t>– пользоваться электронным приложением;</w:t>
      </w:r>
    </w:p>
    <w:p w:rsidR="00513178" w:rsidRDefault="00513178" w:rsidP="00513178">
      <w:pPr>
        <w:spacing w:after="0"/>
        <w:ind w:firstLine="454"/>
        <w:jc w:val="both"/>
        <w:rPr>
          <w:szCs w:val="24"/>
        </w:rPr>
      </w:pPr>
      <w:r>
        <w:rPr>
          <w:szCs w:val="24"/>
        </w:rPr>
        <w:t>– оценивать свои умения в различных видах речевой деятельности.</w:t>
      </w:r>
    </w:p>
    <w:p w:rsidR="00513178" w:rsidRDefault="00513178" w:rsidP="00513178">
      <w:pPr>
        <w:spacing w:after="0"/>
        <w:ind w:firstLine="454"/>
        <w:jc w:val="both"/>
        <w:rPr>
          <w:i/>
          <w:szCs w:val="24"/>
        </w:rPr>
      </w:pPr>
      <w:r>
        <w:rPr>
          <w:i/>
          <w:szCs w:val="24"/>
        </w:rPr>
        <w:t>Выпускник получит возможность научиться:</w:t>
      </w:r>
    </w:p>
    <w:p w:rsidR="00513178" w:rsidRDefault="00513178" w:rsidP="00513178">
      <w:pPr>
        <w:spacing w:after="0"/>
        <w:ind w:firstLine="454"/>
        <w:jc w:val="both"/>
        <w:rPr>
          <w:szCs w:val="24"/>
        </w:rPr>
      </w:pPr>
      <w:r>
        <w:rPr>
          <w:i/>
          <w:szCs w:val="24"/>
        </w:rPr>
        <w:t>– рационально организовывать свою работу в классе и дома (выполнять различные типы упражнений и т. п.);</w:t>
      </w:r>
    </w:p>
    <w:p w:rsidR="00513178" w:rsidRDefault="00513178" w:rsidP="00513178">
      <w:pPr>
        <w:spacing w:after="0"/>
        <w:ind w:firstLine="454"/>
        <w:jc w:val="both"/>
        <w:rPr>
          <w:szCs w:val="24"/>
        </w:rPr>
      </w:pPr>
      <w:r>
        <w:rPr>
          <w:i/>
          <w:szCs w:val="24"/>
        </w:rPr>
        <w:t>– пользоваться электронным приложением;</w:t>
      </w:r>
    </w:p>
    <w:p w:rsidR="00513178" w:rsidRDefault="00513178" w:rsidP="00513178">
      <w:pPr>
        <w:numPr>
          <w:ilvl w:val="1"/>
          <w:numId w:val="11"/>
        </w:numPr>
        <w:spacing w:after="0"/>
        <w:jc w:val="both"/>
        <w:rPr>
          <w:i/>
          <w:szCs w:val="24"/>
        </w:rPr>
      </w:pPr>
      <w:r>
        <w:rPr>
          <w:i/>
          <w:szCs w:val="24"/>
        </w:rPr>
        <w:t>универсальные учебные действия</w:t>
      </w:r>
    </w:p>
    <w:p w:rsidR="00513178" w:rsidRDefault="00513178" w:rsidP="00513178">
      <w:pPr>
        <w:spacing w:after="0"/>
        <w:ind w:firstLine="360"/>
        <w:jc w:val="both"/>
        <w:rPr>
          <w:szCs w:val="24"/>
        </w:rPr>
      </w:pPr>
      <w:r>
        <w:rPr>
          <w:szCs w:val="24"/>
        </w:rPr>
        <w:t>– работать с информацией (текстом/</w:t>
      </w:r>
      <w:proofErr w:type="spellStart"/>
      <w:r>
        <w:rPr>
          <w:szCs w:val="24"/>
        </w:rPr>
        <w:t>аудиотекстом</w:t>
      </w:r>
      <w:proofErr w:type="spellEnd"/>
      <w:r>
        <w:rPr>
          <w:szCs w:val="24"/>
        </w:rPr>
        <w:t xml:space="preserve">): извлекать нужную информацию, читать с полным пониманием содержания, понимать последовательность описываемых событий, делать </w:t>
      </w:r>
      <w:r>
        <w:rPr>
          <w:szCs w:val="24"/>
        </w:rPr>
        <w:lastRenderedPageBreak/>
        <w:t>выписки из текста, пользоваться языковой догадкой, сокращать, расширять устную и письменную информацию, заполнять таблицы;</w:t>
      </w:r>
    </w:p>
    <w:p w:rsidR="00513178" w:rsidRDefault="00513178" w:rsidP="00513178">
      <w:pPr>
        <w:spacing w:after="0"/>
        <w:ind w:firstLine="360"/>
        <w:jc w:val="both"/>
        <w:rPr>
          <w:szCs w:val="24"/>
        </w:rPr>
      </w:pPr>
      <w:r>
        <w:rPr>
          <w:szCs w:val="24"/>
        </w:rPr>
        <w:t>– сотрудничать со сверстниками, работать в паре/группе, а также работать самостоятельно;</w:t>
      </w:r>
    </w:p>
    <w:p w:rsidR="00513178" w:rsidRDefault="00513178" w:rsidP="00513178">
      <w:pPr>
        <w:spacing w:after="0"/>
        <w:ind w:firstLine="360"/>
        <w:jc w:val="both"/>
        <w:rPr>
          <w:szCs w:val="24"/>
        </w:rPr>
      </w:pPr>
      <w:r>
        <w:rPr>
          <w:szCs w:val="24"/>
        </w:rPr>
        <w:t>– выполнять задания в различных тестовых форматах.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i/>
          <w:szCs w:val="24"/>
        </w:rPr>
        <w:t>Выпускник получит возможность научиться: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szCs w:val="24"/>
        </w:rPr>
        <w:t xml:space="preserve">– </w:t>
      </w:r>
      <w:r>
        <w:rPr>
          <w:i/>
          <w:szCs w:val="24"/>
        </w:rPr>
        <w:t>работать с информацией (текстом/</w:t>
      </w:r>
      <w:proofErr w:type="spellStart"/>
      <w:r>
        <w:rPr>
          <w:i/>
          <w:szCs w:val="24"/>
        </w:rPr>
        <w:t>аудиотекстом</w:t>
      </w:r>
      <w:proofErr w:type="spellEnd"/>
      <w:r>
        <w:rPr>
          <w:i/>
          <w:szCs w:val="24"/>
        </w:rPr>
        <w:t xml:space="preserve">): прогнозировать содержание текста по заголовкам, рисункам к тексту, определять главное предложение в абзаце, отличать главную информацию </w:t>
      </w:r>
      <w:proofErr w:type="gramStart"/>
      <w:r>
        <w:rPr>
          <w:i/>
          <w:szCs w:val="24"/>
        </w:rPr>
        <w:t>от</w:t>
      </w:r>
      <w:proofErr w:type="gramEnd"/>
      <w:r>
        <w:rPr>
          <w:i/>
          <w:szCs w:val="24"/>
        </w:rPr>
        <w:t xml:space="preserve"> второстепенной;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i/>
          <w:szCs w:val="24"/>
        </w:rPr>
        <w:t>– вести диалог, учитывая позицию собеседника;</w:t>
      </w:r>
    </w:p>
    <w:p w:rsidR="00513178" w:rsidRDefault="00513178" w:rsidP="00513178">
      <w:pPr>
        <w:spacing w:after="0"/>
        <w:ind w:firstLine="454"/>
        <w:jc w:val="both"/>
        <w:rPr>
          <w:i/>
          <w:szCs w:val="24"/>
        </w:rPr>
      </w:pPr>
      <w:r>
        <w:rPr>
          <w:i/>
          <w:szCs w:val="24"/>
        </w:rPr>
        <w:t>– планировать и осуществлять проектную деятельность;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i/>
          <w:szCs w:val="24"/>
        </w:rPr>
        <w:t>– работать в материальной и информационной среде начального общего образования (в том числе пользоваться средствами информационных и коммуникационных технологий);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i/>
          <w:szCs w:val="24"/>
        </w:rPr>
        <w:t>– контролировать и оценивать учебные действия в соответствии с поставленной задачей;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i/>
          <w:szCs w:val="24"/>
        </w:rPr>
        <w:t>– читать тексты различных стилей и жанров в соответствии с целями и задачами;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i/>
          <w:szCs w:val="24"/>
        </w:rPr>
        <w:t>– осознанно строить речевое высказывание в соответствии с коммуникативными задачами;</w:t>
      </w:r>
    </w:p>
    <w:p w:rsidR="00513178" w:rsidRDefault="00513178" w:rsidP="00513178">
      <w:pPr>
        <w:spacing w:after="0"/>
        <w:ind w:firstLine="360"/>
        <w:jc w:val="both"/>
        <w:rPr>
          <w:i/>
          <w:szCs w:val="24"/>
        </w:rPr>
      </w:pPr>
      <w:r>
        <w:rPr>
          <w:i/>
          <w:szCs w:val="24"/>
        </w:rPr>
        <w:t>– осуществлять логические действия: сравнение, анализ, синтез, обобщение, классификация по родовидовым признакам, установление аналогий и причинно-следственных связей, построения рассуждений.</w:t>
      </w:r>
    </w:p>
    <w:p w:rsidR="00513178" w:rsidRDefault="00513178" w:rsidP="00513178">
      <w:pPr>
        <w:rPr>
          <w:szCs w:val="24"/>
        </w:rPr>
      </w:pPr>
      <w:r>
        <w:rPr>
          <w:szCs w:val="24"/>
        </w:rPr>
        <w:br w:type="page"/>
      </w:r>
    </w:p>
    <w:p w:rsidR="00513178" w:rsidRDefault="00513178" w:rsidP="00513178">
      <w:pPr>
        <w:jc w:val="center"/>
        <w:rPr>
          <w:b/>
          <w:szCs w:val="24"/>
        </w:rPr>
      </w:pPr>
      <w:r>
        <w:rPr>
          <w:b/>
          <w:szCs w:val="24"/>
        </w:rPr>
        <w:lastRenderedPageBreak/>
        <w:t xml:space="preserve">Предметные результаты изучения английского языка в 4 классе </w:t>
      </w:r>
    </w:p>
    <w:p w:rsidR="00513178" w:rsidRDefault="00513178" w:rsidP="00513178">
      <w:pPr>
        <w:jc w:val="both"/>
        <w:rPr>
          <w:szCs w:val="24"/>
        </w:rPr>
      </w:pPr>
      <w:r>
        <w:rPr>
          <w:b/>
          <w:szCs w:val="24"/>
        </w:rPr>
        <w:t xml:space="preserve">I. </w:t>
      </w:r>
      <w:proofErr w:type="gramStart"/>
      <w:r>
        <w:rPr>
          <w:b/>
          <w:szCs w:val="24"/>
        </w:rPr>
        <w:t>В коммуникативной сфере,</w:t>
      </w:r>
      <w:r>
        <w:rPr>
          <w:szCs w:val="24"/>
        </w:rPr>
        <w:t xml:space="preserve"> т. е. во владении английским языком как средством общения):</w:t>
      </w:r>
      <w:proofErr w:type="gramEnd"/>
    </w:p>
    <w:p w:rsidR="00513178" w:rsidRDefault="00513178" w:rsidP="00513178">
      <w:pPr>
        <w:jc w:val="both"/>
        <w:rPr>
          <w:szCs w:val="24"/>
        </w:rPr>
      </w:pPr>
      <w:r>
        <w:rPr>
          <w:b/>
          <w:szCs w:val="24"/>
        </w:rPr>
        <w:t xml:space="preserve">Речевая компетенция </w:t>
      </w:r>
      <w:r>
        <w:rPr>
          <w:szCs w:val="24"/>
        </w:rPr>
        <w:t xml:space="preserve">в следующих видах речевой деятельности </w:t>
      </w:r>
    </w:p>
    <w:p w:rsidR="00513178" w:rsidRDefault="00513178" w:rsidP="00513178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a. В говорении: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вести элементарный этикетный диалог в ограниченном круге </w:t>
      </w:r>
      <w:proofErr w:type="gramStart"/>
      <w:r>
        <w:t>типичных</w:t>
      </w:r>
      <w:proofErr w:type="gramEnd"/>
      <w:r>
        <w:t xml:space="preserve"> </w:t>
      </w:r>
      <w:proofErr w:type="spellStart"/>
      <w:r>
        <w:t>ситуа</w:t>
      </w:r>
      <w:proofErr w:type="spellEnd"/>
      <w:r>
        <w:t>-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spellStart"/>
      <w:r>
        <w:rPr>
          <w:szCs w:val="24"/>
        </w:rPr>
        <w:t>ций</w:t>
      </w:r>
      <w:proofErr w:type="spellEnd"/>
      <w:r>
        <w:rPr>
          <w:szCs w:val="24"/>
        </w:rPr>
        <w:t xml:space="preserve"> общения, диалог-расспрос (вопрос-ответ) и диалог-побуждение к действию;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уметь на элементарном уровне рассказывать о себе/семье/друге, описывать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предмет/картинку, кратко характеризовать персонаж.</w:t>
      </w:r>
    </w:p>
    <w:p w:rsidR="00513178" w:rsidRDefault="00513178" w:rsidP="00513178">
      <w:pPr>
        <w:pStyle w:val="c1"/>
        <w:spacing w:before="0" w:beforeAutospacing="0" w:after="0" w:afterAutospacing="0" w:line="276" w:lineRule="auto"/>
        <w:rPr>
          <w:rStyle w:val="c4"/>
          <w:i/>
          <w:iCs/>
          <w:color w:val="000000"/>
        </w:rPr>
      </w:pPr>
    </w:p>
    <w:p w:rsidR="00513178" w:rsidRDefault="00513178" w:rsidP="00513178">
      <w:pPr>
        <w:pStyle w:val="c1"/>
        <w:spacing w:before="0" w:beforeAutospacing="0" w:after="0" w:afterAutospacing="0" w:line="276" w:lineRule="auto"/>
      </w:pPr>
      <w:r>
        <w:rPr>
          <w:rStyle w:val="c4"/>
          <w:i/>
          <w:iCs/>
          <w:color w:val="000000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воспроизводить наизусть небольшие произведения детского фольклора: рифмовки, стихотворения, песни;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кратко передавать содержание прочитанного/услышанного текста;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 xml:space="preserve">выражать отношение к </w:t>
      </w:r>
      <w:proofErr w:type="gramStart"/>
      <w:r>
        <w:rPr>
          <w:rStyle w:val="c4"/>
          <w:i/>
          <w:iCs/>
          <w:color w:val="000000"/>
        </w:rPr>
        <w:t>прочитанному</w:t>
      </w:r>
      <w:proofErr w:type="gramEnd"/>
      <w:r>
        <w:rPr>
          <w:rStyle w:val="c4"/>
          <w:i/>
          <w:iCs/>
          <w:color w:val="000000"/>
        </w:rPr>
        <w:t>/услышанному.</w:t>
      </w:r>
    </w:p>
    <w:p w:rsidR="00513178" w:rsidRDefault="00513178" w:rsidP="00513178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b. В </w:t>
      </w:r>
      <w:proofErr w:type="spellStart"/>
      <w:r>
        <w:rPr>
          <w:b/>
          <w:i/>
          <w:szCs w:val="24"/>
        </w:rPr>
        <w:t>аудировании</w:t>
      </w:r>
      <w:proofErr w:type="spellEnd"/>
      <w:r>
        <w:rPr>
          <w:b/>
          <w:i/>
          <w:szCs w:val="24"/>
        </w:rPr>
        <w:t>: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>понимать на слух речь учителя и одноклассников, основное содержание не-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>больших доступных текстов в аудиозаписи, построенных на изученном языковом материале.</w:t>
      </w:r>
    </w:p>
    <w:p w:rsidR="00513178" w:rsidRDefault="00513178" w:rsidP="00513178">
      <w:pPr>
        <w:pStyle w:val="c1"/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понимать на слух разные типы текста, соответствующие возрасту и интересам учащихся (краткие диалоги, описания, детские стихотворения и рифмовки, песни, загадки) – время звучания до 1 минуты;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использовать контекстуальную или языковую догадку;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не обращать внимания на незнакомые слова, не мешающие понимать основное содержание текста.</w:t>
      </w:r>
    </w:p>
    <w:p w:rsidR="00513178" w:rsidRDefault="00513178" w:rsidP="00513178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c. В чтении: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читать вслух небольшие тексты, построенные на </w:t>
      </w:r>
      <w:proofErr w:type="gramStart"/>
      <w:r>
        <w:t>изученном</w:t>
      </w:r>
      <w:proofErr w:type="gramEnd"/>
      <w:r>
        <w:t xml:space="preserve"> языковом </w:t>
      </w:r>
      <w:proofErr w:type="spellStart"/>
      <w:r>
        <w:t>материа</w:t>
      </w:r>
      <w:proofErr w:type="spellEnd"/>
      <w:r>
        <w:t>-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spellStart"/>
      <w:r>
        <w:rPr>
          <w:szCs w:val="24"/>
        </w:rPr>
        <w:t>ле</w:t>
      </w:r>
      <w:proofErr w:type="spellEnd"/>
      <w:r>
        <w:rPr>
          <w:szCs w:val="24"/>
        </w:rPr>
        <w:t>, соблюдая правила чтения и нужную интонацию;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читать про себя тексты, включающие как изученный языковой материал, так и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отдельные новые слова, и понимать их основное содержание, находить в тексте нужную информацию.</w:t>
      </w:r>
    </w:p>
    <w:p w:rsidR="00513178" w:rsidRDefault="00513178" w:rsidP="00513178">
      <w:pPr>
        <w:pStyle w:val="c1"/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читать и понимать тексты, написанные разными типами шрифтов;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читать с соответствующим ритмико-интонационным оформлением простые распространённые предложения с однородными членами;</w:t>
      </w:r>
    </w:p>
    <w:p w:rsidR="00513178" w:rsidRDefault="00513178" w:rsidP="00513178">
      <w:pPr>
        <w:pStyle w:val="c1"/>
        <w:numPr>
          <w:ilvl w:val="0"/>
          <w:numId w:val="1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понимать внутреннюю организацию текста и определять:</w:t>
      </w:r>
    </w:p>
    <w:p w:rsidR="00513178" w:rsidRDefault="00513178" w:rsidP="00513178">
      <w:pPr>
        <w:pStyle w:val="c0"/>
        <w:spacing w:before="0" w:beforeAutospacing="0" w:after="0" w:afterAutospacing="0" w:line="276" w:lineRule="auto"/>
        <w:ind w:left="360"/>
        <w:rPr>
          <w:color w:val="000000"/>
        </w:rPr>
      </w:pPr>
      <w:r>
        <w:rPr>
          <w:rStyle w:val="c4"/>
          <w:i/>
          <w:iCs/>
          <w:color w:val="000000"/>
        </w:rPr>
        <w:t>– главную идею текста и предложения, подчинённые главному предложению;</w:t>
      </w:r>
    </w:p>
    <w:p w:rsidR="00513178" w:rsidRDefault="00513178" w:rsidP="00513178">
      <w:pPr>
        <w:pStyle w:val="c0"/>
        <w:spacing w:before="0" w:beforeAutospacing="0" w:after="0" w:afterAutospacing="0" w:line="276" w:lineRule="auto"/>
        <w:ind w:left="360"/>
        <w:rPr>
          <w:color w:val="000000"/>
        </w:rPr>
      </w:pPr>
      <w:r>
        <w:rPr>
          <w:rStyle w:val="c4"/>
          <w:i/>
          <w:iCs/>
          <w:color w:val="000000"/>
        </w:rPr>
        <w:t>– хронологический/логический порядок предложений;</w:t>
      </w:r>
    </w:p>
    <w:p w:rsidR="00513178" w:rsidRDefault="00513178" w:rsidP="00513178">
      <w:pPr>
        <w:pStyle w:val="c0"/>
        <w:spacing w:before="0" w:beforeAutospacing="0" w:after="0" w:afterAutospacing="0" w:line="276" w:lineRule="auto"/>
        <w:ind w:left="360"/>
        <w:rPr>
          <w:color w:val="000000"/>
        </w:rPr>
      </w:pPr>
      <w:r>
        <w:rPr>
          <w:rStyle w:val="c4"/>
          <w:i/>
          <w:iCs/>
          <w:color w:val="000000"/>
        </w:rPr>
        <w:t>– причинно-следственные и другие смысловые связи текста с помощью лексических и грамматических средств;</w:t>
      </w:r>
    </w:p>
    <w:p w:rsidR="00513178" w:rsidRDefault="00513178" w:rsidP="00513178">
      <w:pPr>
        <w:pStyle w:val="c1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читать и понимать содержание текста на уровне смысла, а также:</w:t>
      </w:r>
    </w:p>
    <w:p w:rsidR="00513178" w:rsidRDefault="00513178" w:rsidP="00513178">
      <w:pPr>
        <w:pStyle w:val="c1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lastRenderedPageBreak/>
        <w:t xml:space="preserve">делать выводы из </w:t>
      </w:r>
      <w:proofErr w:type="gramStart"/>
      <w:r>
        <w:rPr>
          <w:rStyle w:val="c4"/>
          <w:i/>
          <w:iCs/>
          <w:color w:val="000000"/>
        </w:rPr>
        <w:t>прочитанного</w:t>
      </w:r>
      <w:proofErr w:type="gramEnd"/>
      <w:r>
        <w:rPr>
          <w:rStyle w:val="c4"/>
          <w:i/>
          <w:iCs/>
          <w:color w:val="000000"/>
        </w:rPr>
        <w:t>;</w:t>
      </w:r>
    </w:p>
    <w:p w:rsidR="00513178" w:rsidRDefault="00513178" w:rsidP="00513178">
      <w:pPr>
        <w:pStyle w:val="c1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 xml:space="preserve">выражать собственное мнение по поводу </w:t>
      </w:r>
      <w:proofErr w:type="gramStart"/>
      <w:r>
        <w:rPr>
          <w:rStyle w:val="c4"/>
          <w:i/>
          <w:iCs/>
          <w:color w:val="000000"/>
        </w:rPr>
        <w:t>прочитанного</w:t>
      </w:r>
      <w:proofErr w:type="gramEnd"/>
      <w:r>
        <w:rPr>
          <w:rStyle w:val="c4"/>
          <w:i/>
          <w:iCs/>
          <w:color w:val="000000"/>
        </w:rPr>
        <w:t>;</w:t>
      </w:r>
    </w:p>
    <w:p w:rsidR="00513178" w:rsidRDefault="00513178" w:rsidP="00513178">
      <w:pPr>
        <w:pStyle w:val="c1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выражать суждение относительно поступков героев;</w:t>
      </w:r>
    </w:p>
    <w:p w:rsidR="00513178" w:rsidRDefault="00513178" w:rsidP="00513178">
      <w:pPr>
        <w:pStyle w:val="c1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соотносить события в тексте с личным опытом.</w:t>
      </w:r>
    </w:p>
    <w:p w:rsidR="00513178" w:rsidRDefault="00513178" w:rsidP="00513178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d. В письменной речи: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>владеть техникой письма;</w:t>
      </w:r>
    </w:p>
    <w:p w:rsidR="00513178" w:rsidRDefault="00513178" w:rsidP="00513178">
      <w:pPr>
        <w:pStyle w:val="af"/>
        <w:numPr>
          <w:ilvl w:val="0"/>
          <w:numId w:val="1"/>
        </w:numPr>
        <w:spacing w:line="276" w:lineRule="auto"/>
        <w:jc w:val="both"/>
      </w:pPr>
      <w:r>
        <w:t xml:space="preserve">писать с опорой на образец поздравление с праздником и короткое личное </w:t>
      </w:r>
      <w:proofErr w:type="spellStart"/>
      <w:r>
        <w:t>пис</w:t>
      </w:r>
      <w:proofErr w:type="spellEnd"/>
      <w:r>
        <w:t xml:space="preserve"> ь-</w:t>
      </w:r>
    </w:p>
    <w:p w:rsidR="00513178" w:rsidRDefault="00513178" w:rsidP="00513178">
      <w:pPr>
        <w:jc w:val="both"/>
        <w:rPr>
          <w:szCs w:val="24"/>
        </w:rPr>
      </w:pPr>
      <w:proofErr w:type="spellStart"/>
      <w:r>
        <w:rPr>
          <w:szCs w:val="24"/>
        </w:rPr>
        <w:t>мо</w:t>
      </w:r>
      <w:proofErr w:type="spellEnd"/>
      <w:r>
        <w:rPr>
          <w:szCs w:val="24"/>
        </w:rPr>
        <w:t>.</w:t>
      </w:r>
    </w:p>
    <w:p w:rsidR="00513178" w:rsidRDefault="00513178" w:rsidP="00513178">
      <w:pPr>
        <w:pStyle w:val="c1"/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3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 xml:space="preserve"> писать русские имена и фамилии по-английски;</w:t>
      </w:r>
    </w:p>
    <w:p w:rsidR="00513178" w:rsidRDefault="00513178" w:rsidP="00513178">
      <w:pPr>
        <w:pStyle w:val="c1"/>
        <w:numPr>
          <w:ilvl w:val="0"/>
          <w:numId w:val="13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 xml:space="preserve"> писать записки друзьям;</w:t>
      </w:r>
    </w:p>
    <w:p w:rsidR="00513178" w:rsidRDefault="00513178" w:rsidP="00513178">
      <w:pPr>
        <w:pStyle w:val="c1"/>
        <w:numPr>
          <w:ilvl w:val="0"/>
          <w:numId w:val="13"/>
        </w:numPr>
        <w:spacing w:before="0" w:beforeAutospacing="0" w:after="0" w:afterAutospacing="0" w:line="276" w:lineRule="auto"/>
        <w:rPr>
          <w:i/>
          <w:iCs/>
          <w:color w:val="000000"/>
        </w:rPr>
      </w:pPr>
      <w:r>
        <w:rPr>
          <w:rStyle w:val="c4"/>
          <w:i/>
          <w:iCs/>
          <w:color w:val="000000"/>
        </w:rPr>
        <w:t xml:space="preserve"> заполнять анкеты (имя, фамилия, возраст, хобби), сообщать краткие сведения о себе;</w:t>
      </w:r>
    </w:p>
    <w:p w:rsidR="00513178" w:rsidRDefault="00513178" w:rsidP="00513178">
      <w:pPr>
        <w:pStyle w:val="c1"/>
        <w:numPr>
          <w:ilvl w:val="0"/>
          <w:numId w:val="13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 xml:space="preserve"> в личных письмах запрашивать интересующую информацию;</w:t>
      </w:r>
    </w:p>
    <w:p w:rsidR="00513178" w:rsidRDefault="00513178" w:rsidP="00513178">
      <w:pPr>
        <w:pStyle w:val="c1"/>
        <w:numPr>
          <w:ilvl w:val="0"/>
          <w:numId w:val="13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 xml:space="preserve"> писать короткие сообщения (в рамках изучаемой тематики) с опорой на план/ключевые слова (объём 50–60 слов).</w:t>
      </w:r>
    </w:p>
    <w:p w:rsidR="00513178" w:rsidRDefault="00513178" w:rsidP="00513178">
      <w:pPr>
        <w:ind w:left="540" w:right="-284"/>
        <w:jc w:val="center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Языковой материал и действия с ним</w:t>
      </w:r>
    </w:p>
    <w:p w:rsidR="00513178" w:rsidRDefault="00513178" w:rsidP="00513178">
      <w:pPr>
        <w:ind w:left="540" w:right="-284"/>
        <w:rPr>
          <w:rFonts w:eastAsia="Calibri"/>
          <w:b/>
          <w:i/>
          <w:szCs w:val="24"/>
        </w:rPr>
      </w:pPr>
      <w:r>
        <w:rPr>
          <w:rFonts w:eastAsia="Calibri"/>
          <w:b/>
          <w:i/>
          <w:szCs w:val="24"/>
        </w:rPr>
        <w:t>Графика, каллиграфия, орфография</w:t>
      </w:r>
    </w:p>
    <w:p w:rsidR="00513178" w:rsidRDefault="00513178" w:rsidP="00513178">
      <w:pPr>
        <w:ind w:left="540" w:right="-284"/>
        <w:rPr>
          <w:rFonts w:eastAsia="Calibri"/>
          <w:szCs w:val="24"/>
        </w:rPr>
      </w:pPr>
      <w:r>
        <w:rPr>
          <w:rFonts w:eastAsia="Calibri"/>
          <w:szCs w:val="24"/>
        </w:rPr>
        <w:t xml:space="preserve">Учащиеся </w:t>
      </w:r>
      <w:r>
        <w:rPr>
          <w:szCs w:val="24"/>
        </w:rPr>
        <w:t>научатся</w:t>
      </w:r>
      <w:r>
        <w:rPr>
          <w:rFonts w:eastAsia="Calibri"/>
          <w:szCs w:val="24"/>
        </w:rPr>
        <w:t>:</w:t>
      </w:r>
    </w:p>
    <w:p w:rsidR="00513178" w:rsidRDefault="00513178" w:rsidP="00513178">
      <w:pPr>
        <w:numPr>
          <w:ilvl w:val="0"/>
          <w:numId w:val="14"/>
        </w:numPr>
        <w:tabs>
          <w:tab w:val="clear" w:pos="720"/>
          <w:tab w:val="left" w:pos="900"/>
        </w:tabs>
        <w:spacing w:after="0"/>
        <w:ind w:left="900" w:right="-284" w:hanging="357"/>
        <w:rPr>
          <w:szCs w:val="24"/>
        </w:rPr>
      </w:pPr>
      <w:r>
        <w:rPr>
          <w:rFonts w:eastAsia="Calibri"/>
          <w:szCs w:val="24"/>
        </w:rPr>
        <w:t>писать буквы  алфавит</w:t>
      </w:r>
      <w:proofErr w:type="gramStart"/>
      <w:r>
        <w:rPr>
          <w:rFonts w:eastAsia="Calibri"/>
          <w:szCs w:val="24"/>
        </w:rPr>
        <w:t>а</w:t>
      </w:r>
      <w:r>
        <w:rPr>
          <w:szCs w:val="24"/>
        </w:rPr>
        <w:t>(</w:t>
      </w:r>
      <w:proofErr w:type="spellStart"/>
      <w:proofErr w:type="gramEnd"/>
      <w:r>
        <w:rPr>
          <w:szCs w:val="24"/>
        </w:rPr>
        <w:t>полупечатное</w:t>
      </w:r>
      <w:proofErr w:type="spellEnd"/>
      <w:r>
        <w:rPr>
          <w:szCs w:val="24"/>
        </w:rPr>
        <w:t xml:space="preserve"> написание букв)</w:t>
      </w:r>
      <w:r>
        <w:rPr>
          <w:rFonts w:eastAsia="Calibri"/>
          <w:szCs w:val="24"/>
        </w:rPr>
        <w:t xml:space="preserve"> и знать их последовательность</w:t>
      </w:r>
      <w:r>
        <w:rPr>
          <w:szCs w:val="24"/>
        </w:rPr>
        <w:t>, сравнивать основные буквосочетания</w:t>
      </w:r>
      <w:r>
        <w:rPr>
          <w:rFonts w:eastAsia="Calibri"/>
          <w:szCs w:val="24"/>
        </w:rPr>
        <w:t>;</w:t>
      </w:r>
    </w:p>
    <w:p w:rsidR="00513178" w:rsidRDefault="00513178" w:rsidP="00513178">
      <w:pPr>
        <w:numPr>
          <w:ilvl w:val="0"/>
          <w:numId w:val="14"/>
        </w:numPr>
        <w:tabs>
          <w:tab w:val="clear" w:pos="720"/>
          <w:tab w:val="left" w:pos="900"/>
        </w:tabs>
        <w:spacing w:after="0"/>
        <w:ind w:left="900" w:right="-284" w:hanging="357"/>
        <w:rPr>
          <w:szCs w:val="24"/>
        </w:rPr>
      </w:pPr>
      <w:r>
        <w:rPr>
          <w:szCs w:val="24"/>
        </w:rPr>
        <w:t>соотносить графический образ слова с его звуковым образом;</w:t>
      </w:r>
    </w:p>
    <w:p w:rsidR="00513178" w:rsidRDefault="00513178" w:rsidP="00513178">
      <w:pPr>
        <w:pStyle w:val="af"/>
        <w:numPr>
          <w:ilvl w:val="0"/>
          <w:numId w:val="14"/>
        </w:numPr>
        <w:spacing w:line="276" w:lineRule="auto"/>
      </w:pPr>
      <w:r>
        <w:t xml:space="preserve">отличить буквы от транскрипционных знаков; </w:t>
      </w:r>
    </w:p>
    <w:p w:rsidR="00513178" w:rsidRDefault="00513178" w:rsidP="00513178">
      <w:pPr>
        <w:pStyle w:val="af"/>
        <w:numPr>
          <w:ilvl w:val="0"/>
          <w:numId w:val="14"/>
        </w:numPr>
        <w:spacing w:line="276" w:lineRule="auto"/>
        <w:rPr>
          <w:b/>
          <w:i/>
        </w:rPr>
      </w:pPr>
      <w:r>
        <w:rPr>
          <w:b/>
          <w:i/>
        </w:rPr>
        <w:t>применять основные правила орфографии при письме;</w:t>
      </w:r>
    </w:p>
    <w:p w:rsidR="00513178" w:rsidRDefault="00513178" w:rsidP="00513178">
      <w:pPr>
        <w:pStyle w:val="af"/>
        <w:numPr>
          <w:ilvl w:val="0"/>
          <w:numId w:val="14"/>
        </w:numPr>
        <w:spacing w:line="276" w:lineRule="auto"/>
        <w:rPr>
          <w:b/>
          <w:i/>
        </w:rPr>
      </w:pPr>
      <w:r>
        <w:rPr>
          <w:b/>
          <w:i/>
        </w:rPr>
        <w:t>применять основные правила чтения;</w:t>
      </w:r>
    </w:p>
    <w:p w:rsidR="00513178" w:rsidRDefault="00513178" w:rsidP="00513178">
      <w:pPr>
        <w:pStyle w:val="af"/>
        <w:numPr>
          <w:ilvl w:val="0"/>
          <w:numId w:val="14"/>
        </w:numPr>
        <w:spacing w:line="276" w:lineRule="auto"/>
        <w:rPr>
          <w:b/>
          <w:i/>
        </w:rPr>
      </w:pPr>
      <w:r>
        <w:rPr>
          <w:b/>
          <w:i/>
        </w:rPr>
        <w:t>писать наиболее употребительные слова, вошедшие в активный словарь;</w:t>
      </w:r>
    </w:p>
    <w:p w:rsidR="00513178" w:rsidRDefault="00513178" w:rsidP="00513178">
      <w:pPr>
        <w:pStyle w:val="af"/>
        <w:numPr>
          <w:ilvl w:val="0"/>
          <w:numId w:val="14"/>
        </w:numPr>
        <w:spacing w:line="276" w:lineRule="auto"/>
        <w:rPr>
          <w:b/>
          <w:i/>
        </w:rPr>
      </w:pPr>
      <w:r>
        <w:rPr>
          <w:b/>
          <w:i/>
        </w:rPr>
        <w:t>вставлять пропущенные буквы.</w:t>
      </w:r>
    </w:p>
    <w:p w:rsidR="00513178" w:rsidRDefault="00513178" w:rsidP="00513178">
      <w:pPr>
        <w:pStyle w:val="c1"/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5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писать транскрипционные знаки;</w:t>
      </w:r>
    </w:p>
    <w:p w:rsidR="00513178" w:rsidRDefault="00513178" w:rsidP="00513178">
      <w:pPr>
        <w:pStyle w:val="c1"/>
        <w:numPr>
          <w:ilvl w:val="0"/>
          <w:numId w:val="15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группировать слова в соответствии с изученными правилами чтения;</w:t>
      </w:r>
    </w:p>
    <w:p w:rsidR="00513178" w:rsidRDefault="00513178" w:rsidP="00513178">
      <w:pPr>
        <w:pStyle w:val="c1"/>
        <w:numPr>
          <w:ilvl w:val="0"/>
          <w:numId w:val="15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использовать словарь для уточнения написания слова.</w:t>
      </w:r>
    </w:p>
    <w:p w:rsidR="00513178" w:rsidRDefault="00513178" w:rsidP="00513178">
      <w:pPr>
        <w:rPr>
          <w:rFonts w:eastAsia="Calibri"/>
          <w:szCs w:val="24"/>
        </w:rPr>
      </w:pPr>
    </w:p>
    <w:p w:rsidR="00513178" w:rsidRDefault="00513178" w:rsidP="00513178">
      <w:pPr>
        <w:tabs>
          <w:tab w:val="left" w:pos="798"/>
        </w:tabs>
        <w:ind w:left="540" w:right="-284"/>
        <w:rPr>
          <w:rFonts w:eastAsia="Calibri"/>
          <w:b/>
          <w:i/>
          <w:szCs w:val="24"/>
        </w:rPr>
      </w:pPr>
      <w:r>
        <w:rPr>
          <w:rFonts w:eastAsia="Calibri"/>
          <w:b/>
          <w:i/>
          <w:szCs w:val="24"/>
        </w:rPr>
        <w:t>Фонетическая сторона речи</w:t>
      </w:r>
    </w:p>
    <w:p w:rsidR="00513178" w:rsidRDefault="00513178" w:rsidP="00513178">
      <w:pPr>
        <w:tabs>
          <w:tab w:val="left" w:pos="798"/>
        </w:tabs>
        <w:ind w:left="540" w:right="-284"/>
        <w:rPr>
          <w:rFonts w:eastAsia="Calibri"/>
          <w:b/>
          <w:i/>
          <w:szCs w:val="24"/>
        </w:rPr>
      </w:pPr>
      <w:r>
        <w:rPr>
          <w:rFonts w:eastAsia="Calibri"/>
          <w:szCs w:val="24"/>
        </w:rPr>
        <w:t xml:space="preserve">Учащиеся </w:t>
      </w:r>
      <w:r>
        <w:rPr>
          <w:szCs w:val="24"/>
        </w:rPr>
        <w:t>научатся</w:t>
      </w:r>
      <w:r>
        <w:rPr>
          <w:rFonts w:eastAsia="Calibri"/>
          <w:szCs w:val="24"/>
        </w:rPr>
        <w:t>:</w:t>
      </w:r>
    </w:p>
    <w:p w:rsidR="00513178" w:rsidRDefault="00513178" w:rsidP="00513178">
      <w:pPr>
        <w:numPr>
          <w:ilvl w:val="0"/>
          <w:numId w:val="16"/>
        </w:numPr>
        <w:spacing w:after="0"/>
        <w:ind w:left="540" w:firstLine="0"/>
        <w:rPr>
          <w:rFonts w:eastAsia="Calibri"/>
          <w:szCs w:val="24"/>
        </w:rPr>
      </w:pPr>
      <w:r>
        <w:rPr>
          <w:rFonts w:eastAsia="Calibri"/>
          <w:szCs w:val="24"/>
        </w:rPr>
        <w:t xml:space="preserve"> </w:t>
      </w:r>
      <w:r>
        <w:rPr>
          <w:szCs w:val="24"/>
        </w:rPr>
        <w:t xml:space="preserve">Различить на слух и </w:t>
      </w:r>
      <w:r>
        <w:rPr>
          <w:rFonts w:eastAsia="Calibri"/>
          <w:szCs w:val="24"/>
        </w:rPr>
        <w:t>адекватно произносить все звуки английского языка: соблюдать долготу и  краткость гласных; не оглушать звонкие согласные в конце слов; не смягчать согласные перед гласными;</w:t>
      </w:r>
    </w:p>
    <w:p w:rsidR="00513178" w:rsidRDefault="00513178" w:rsidP="00513178">
      <w:pPr>
        <w:numPr>
          <w:ilvl w:val="0"/>
          <w:numId w:val="16"/>
        </w:numPr>
        <w:tabs>
          <w:tab w:val="clear" w:pos="720"/>
          <w:tab w:val="num" w:pos="540"/>
          <w:tab w:val="left" w:pos="798"/>
        </w:tabs>
        <w:spacing w:after="0"/>
        <w:ind w:right="-284" w:hanging="180"/>
        <w:rPr>
          <w:rFonts w:eastAsia="Calibri"/>
          <w:szCs w:val="24"/>
        </w:rPr>
      </w:pPr>
      <w:r>
        <w:rPr>
          <w:rFonts w:eastAsia="Calibri"/>
          <w:szCs w:val="24"/>
        </w:rPr>
        <w:t>узнавать знаки английской транскрипции и воспроизводить звуки, соответствующие им;</w:t>
      </w:r>
    </w:p>
    <w:p w:rsidR="00513178" w:rsidRDefault="00513178" w:rsidP="00513178">
      <w:pPr>
        <w:numPr>
          <w:ilvl w:val="0"/>
          <w:numId w:val="16"/>
        </w:numPr>
        <w:tabs>
          <w:tab w:val="left" w:pos="798"/>
        </w:tabs>
        <w:spacing w:after="0"/>
        <w:ind w:right="-284" w:hanging="180"/>
        <w:rPr>
          <w:rFonts w:eastAsia="Calibri"/>
          <w:szCs w:val="24"/>
        </w:rPr>
      </w:pPr>
      <w:r>
        <w:rPr>
          <w:rFonts w:eastAsia="Calibri"/>
          <w:szCs w:val="24"/>
        </w:rPr>
        <w:lastRenderedPageBreak/>
        <w:t>соблюдать нормативное словесное и фразовое ударение, членение предложения на смысловые группы</w:t>
      </w:r>
      <w:r>
        <w:rPr>
          <w:szCs w:val="24"/>
        </w:rPr>
        <w:t xml:space="preserve"> в устной и письменной речи</w:t>
      </w:r>
      <w:r>
        <w:rPr>
          <w:rFonts w:eastAsia="Calibri"/>
          <w:szCs w:val="24"/>
        </w:rPr>
        <w:t>;</w:t>
      </w:r>
    </w:p>
    <w:p w:rsidR="00513178" w:rsidRDefault="00513178" w:rsidP="00513178">
      <w:pPr>
        <w:numPr>
          <w:ilvl w:val="0"/>
          <w:numId w:val="16"/>
        </w:numPr>
        <w:tabs>
          <w:tab w:val="left" w:pos="798"/>
        </w:tabs>
        <w:spacing w:after="0"/>
        <w:ind w:right="-284" w:hanging="180"/>
        <w:rPr>
          <w:szCs w:val="24"/>
        </w:rPr>
      </w:pPr>
      <w:r>
        <w:rPr>
          <w:szCs w:val="24"/>
        </w:rPr>
        <w:t>соблюдать правильное ударение в изолированном слове;</w:t>
      </w:r>
    </w:p>
    <w:p w:rsidR="00513178" w:rsidRDefault="00513178" w:rsidP="00513178">
      <w:pPr>
        <w:numPr>
          <w:ilvl w:val="0"/>
          <w:numId w:val="16"/>
        </w:numPr>
        <w:tabs>
          <w:tab w:val="left" w:pos="798"/>
        </w:tabs>
        <w:spacing w:after="0"/>
        <w:ind w:right="-284" w:hanging="180"/>
        <w:rPr>
          <w:szCs w:val="24"/>
        </w:rPr>
      </w:pPr>
      <w:r>
        <w:rPr>
          <w:szCs w:val="24"/>
        </w:rPr>
        <w:t>распознавать случаи использования связующего “</w:t>
      </w:r>
      <w:r>
        <w:rPr>
          <w:szCs w:val="24"/>
          <w:lang w:val="en-US"/>
        </w:rPr>
        <w:t>r</w:t>
      </w:r>
      <w:r>
        <w:rPr>
          <w:szCs w:val="24"/>
        </w:rPr>
        <w:t>” и соблюдать их в речи;</w:t>
      </w:r>
    </w:p>
    <w:p w:rsidR="00513178" w:rsidRDefault="00513178" w:rsidP="00513178">
      <w:pPr>
        <w:numPr>
          <w:ilvl w:val="0"/>
          <w:numId w:val="16"/>
        </w:numPr>
        <w:tabs>
          <w:tab w:val="left" w:pos="798"/>
        </w:tabs>
        <w:spacing w:after="0"/>
        <w:ind w:right="-284" w:hanging="180"/>
        <w:rPr>
          <w:szCs w:val="24"/>
        </w:rPr>
      </w:pPr>
      <w:r>
        <w:rPr>
          <w:szCs w:val="24"/>
        </w:rPr>
        <w:t>корректно произносить предложения с однородными членами;</w:t>
      </w:r>
    </w:p>
    <w:p w:rsidR="00513178" w:rsidRDefault="00513178" w:rsidP="00513178">
      <w:pPr>
        <w:numPr>
          <w:ilvl w:val="0"/>
          <w:numId w:val="16"/>
        </w:numPr>
        <w:tabs>
          <w:tab w:val="left" w:pos="798"/>
        </w:tabs>
        <w:spacing w:after="0"/>
        <w:ind w:right="-284" w:hanging="180"/>
        <w:rPr>
          <w:szCs w:val="24"/>
        </w:rPr>
      </w:pPr>
      <w:r>
        <w:rPr>
          <w:szCs w:val="24"/>
        </w:rPr>
        <w:t>воспроизводить слова по транскрипции;</w:t>
      </w:r>
    </w:p>
    <w:p w:rsidR="00513178" w:rsidRDefault="00513178" w:rsidP="00513178">
      <w:pPr>
        <w:numPr>
          <w:ilvl w:val="0"/>
          <w:numId w:val="16"/>
        </w:numPr>
        <w:tabs>
          <w:tab w:val="left" w:pos="798"/>
        </w:tabs>
        <w:spacing w:after="0"/>
        <w:ind w:right="-284" w:hanging="180"/>
        <w:rPr>
          <w:szCs w:val="24"/>
        </w:rPr>
      </w:pPr>
      <w:r>
        <w:rPr>
          <w:szCs w:val="24"/>
        </w:rPr>
        <w:t>различать коммуникативный тип предложения по его интонации;</w:t>
      </w:r>
    </w:p>
    <w:p w:rsidR="00513178" w:rsidRDefault="00513178" w:rsidP="00513178">
      <w:pPr>
        <w:numPr>
          <w:ilvl w:val="0"/>
          <w:numId w:val="16"/>
        </w:numPr>
        <w:tabs>
          <w:tab w:val="left" w:pos="798"/>
        </w:tabs>
        <w:spacing w:after="0"/>
        <w:ind w:right="-284" w:hanging="180"/>
        <w:rPr>
          <w:szCs w:val="24"/>
        </w:rPr>
      </w:pPr>
      <w:r>
        <w:rPr>
          <w:szCs w:val="24"/>
        </w:rPr>
        <w:t xml:space="preserve"> оперировать полученными фонетическими сведениями из словаря в чтении, письме и говорении.</w:t>
      </w:r>
    </w:p>
    <w:p w:rsidR="00513178" w:rsidRDefault="00513178" w:rsidP="00513178">
      <w:pPr>
        <w:pStyle w:val="c1"/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6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соблюдать правило отсутствия ударения на служебных словах.</w:t>
      </w:r>
    </w:p>
    <w:p w:rsidR="00513178" w:rsidRDefault="00513178" w:rsidP="00513178">
      <w:pPr>
        <w:tabs>
          <w:tab w:val="left" w:pos="798"/>
        </w:tabs>
        <w:spacing w:after="0"/>
        <w:ind w:left="720" w:right="-284"/>
        <w:rPr>
          <w:rFonts w:eastAsia="Calibri"/>
          <w:szCs w:val="24"/>
        </w:rPr>
      </w:pPr>
    </w:p>
    <w:p w:rsidR="00513178" w:rsidRDefault="00513178" w:rsidP="00513178">
      <w:pPr>
        <w:tabs>
          <w:tab w:val="left" w:pos="798"/>
        </w:tabs>
        <w:ind w:left="663" w:right="-284"/>
        <w:rPr>
          <w:rFonts w:eastAsia="Calibri"/>
          <w:b/>
          <w:i/>
          <w:szCs w:val="24"/>
        </w:rPr>
      </w:pPr>
      <w:r>
        <w:rPr>
          <w:rFonts w:eastAsia="Calibri"/>
          <w:b/>
          <w:i/>
          <w:szCs w:val="24"/>
        </w:rPr>
        <w:t>Лексическая сторона речи</w:t>
      </w:r>
    </w:p>
    <w:p w:rsidR="00513178" w:rsidRDefault="00513178" w:rsidP="00513178">
      <w:pPr>
        <w:tabs>
          <w:tab w:val="left" w:pos="798"/>
        </w:tabs>
        <w:ind w:left="663" w:right="-284"/>
        <w:rPr>
          <w:rFonts w:eastAsia="Calibri"/>
          <w:szCs w:val="24"/>
        </w:rPr>
      </w:pPr>
      <w:r>
        <w:rPr>
          <w:rFonts w:eastAsia="Calibri"/>
          <w:szCs w:val="24"/>
        </w:rPr>
        <w:t xml:space="preserve">Учащиеся </w:t>
      </w:r>
      <w:r>
        <w:rPr>
          <w:szCs w:val="24"/>
        </w:rPr>
        <w:t>научатся</w:t>
      </w:r>
      <w:r>
        <w:rPr>
          <w:rFonts w:eastAsia="Calibri"/>
          <w:szCs w:val="24"/>
        </w:rPr>
        <w:t>: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 xml:space="preserve">Узнавать в письменном и устном тексте, воспроизводить и </w:t>
      </w:r>
      <w:r>
        <w:rPr>
          <w:rFonts w:eastAsia="Calibri"/>
          <w:szCs w:val="24"/>
        </w:rPr>
        <w:t xml:space="preserve">использовать в устной и письменной речи лексические единицы, обслуживающие ситуации общения в пределах тематики </w:t>
      </w:r>
      <w:r>
        <w:rPr>
          <w:szCs w:val="24"/>
        </w:rPr>
        <w:t>в соответствии с коммуникативной задачей</w:t>
      </w:r>
      <w:r>
        <w:rPr>
          <w:rFonts w:eastAsia="Calibri"/>
          <w:szCs w:val="24"/>
        </w:rPr>
        <w:t xml:space="preserve">; 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>Использовать в речи простейшие устойчивые словосочетания, оценочную лексику и речевые клише, в соответствии с коммуникативной задачей;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>Распознавать и дифференцировать по определенным признакам слова в английском языке в рамках учебной тематики;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>Использовать слова адекватно ситуации общения;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>Узнавать простые словообразовательные элементы (суффиксы, префиксы);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>Группировать слова по их тематической принадлежности;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 xml:space="preserve">Опираться на языковую догадку в процессе чтения и </w:t>
      </w:r>
      <w:proofErr w:type="spellStart"/>
      <w:r>
        <w:rPr>
          <w:szCs w:val="24"/>
        </w:rPr>
        <w:t>аудирования</w:t>
      </w:r>
      <w:proofErr w:type="spellEnd"/>
      <w:r>
        <w:rPr>
          <w:szCs w:val="24"/>
        </w:rPr>
        <w:t>;</w:t>
      </w:r>
    </w:p>
    <w:p w:rsidR="00513178" w:rsidRDefault="00513178" w:rsidP="00513178">
      <w:pPr>
        <w:numPr>
          <w:ilvl w:val="0"/>
          <w:numId w:val="17"/>
        </w:numPr>
        <w:tabs>
          <w:tab w:val="clear" w:pos="720"/>
          <w:tab w:val="left" w:pos="360"/>
          <w:tab w:val="num" w:pos="1000"/>
        </w:tabs>
        <w:spacing w:after="0"/>
        <w:ind w:left="600" w:right="-284" w:firstLine="0"/>
        <w:rPr>
          <w:szCs w:val="24"/>
        </w:rPr>
      </w:pPr>
      <w:r>
        <w:rPr>
          <w:szCs w:val="24"/>
        </w:rPr>
        <w:t>Оперировать активной лексикой в процессе общения</w:t>
      </w:r>
      <w:r>
        <w:rPr>
          <w:rFonts w:eastAsia="Calibri"/>
          <w:szCs w:val="24"/>
        </w:rPr>
        <w:t xml:space="preserve">. </w:t>
      </w:r>
    </w:p>
    <w:p w:rsidR="00513178" w:rsidRDefault="00513178" w:rsidP="00513178">
      <w:pPr>
        <w:tabs>
          <w:tab w:val="left" w:pos="360"/>
        </w:tabs>
        <w:spacing w:after="0"/>
        <w:ind w:right="-284"/>
        <w:rPr>
          <w:szCs w:val="24"/>
        </w:rPr>
      </w:pPr>
      <w:r>
        <w:rPr>
          <w:rStyle w:val="c4"/>
          <w:i/>
          <w:iCs/>
          <w:color w:val="000000"/>
          <w:szCs w:val="24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7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распознавать имена собственные и нарицательные;</w:t>
      </w:r>
    </w:p>
    <w:p w:rsidR="00513178" w:rsidRDefault="00513178" w:rsidP="00513178">
      <w:pPr>
        <w:pStyle w:val="c1"/>
        <w:numPr>
          <w:ilvl w:val="0"/>
          <w:numId w:val="17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распознавать части речи по определённым признакам;</w:t>
      </w:r>
    </w:p>
    <w:p w:rsidR="00513178" w:rsidRDefault="00513178" w:rsidP="00513178">
      <w:pPr>
        <w:pStyle w:val="c1"/>
        <w:numPr>
          <w:ilvl w:val="0"/>
          <w:numId w:val="17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понимать значение лексических единиц по словообразовательным элементам (суффиксам и приставкам);</w:t>
      </w:r>
    </w:p>
    <w:p w:rsidR="00513178" w:rsidRDefault="00513178" w:rsidP="00513178">
      <w:pPr>
        <w:pStyle w:val="c1"/>
        <w:numPr>
          <w:ilvl w:val="0"/>
          <w:numId w:val="17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использовать правила словообразования;</w:t>
      </w:r>
    </w:p>
    <w:p w:rsidR="00513178" w:rsidRDefault="00513178" w:rsidP="00513178">
      <w:pPr>
        <w:pStyle w:val="c1"/>
        <w:numPr>
          <w:ilvl w:val="0"/>
          <w:numId w:val="17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догадываться о значении незнакомых слов, используя различные виды догадки (по аналогии с родным языком, словообразовательным элементам т</w:t>
      </w:r>
      <w:proofErr w:type="gramStart"/>
      <w:r>
        <w:rPr>
          <w:rStyle w:val="c4"/>
          <w:i/>
          <w:iCs/>
          <w:color w:val="000000"/>
        </w:rPr>
        <w:t xml:space="preserve"> .</w:t>
      </w:r>
      <w:proofErr w:type="gramEnd"/>
      <w:r>
        <w:rPr>
          <w:rStyle w:val="c4"/>
          <w:i/>
          <w:iCs/>
          <w:color w:val="000000"/>
        </w:rPr>
        <w:t>д.</w:t>
      </w:r>
    </w:p>
    <w:p w:rsidR="00513178" w:rsidRDefault="00513178" w:rsidP="00513178">
      <w:pPr>
        <w:tabs>
          <w:tab w:val="left" w:pos="360"/>
        </w:tabs>
        <w:spacing w:after="0"/>
        <w:ind w:left="600" w:right="-284"/>
        <w:rPr>
          <w:rFonts w:eastAsia="Calibri"/>
          <w:szCs w:val="24"/>
        </w:rPr>
      </w:pPr>
    </w:p>
    <w:p w:rsidR="00513178" w:rsidRDefault="00513178" w:rsidP="00513178">
      <w:pPr>
        <w:tabs>
          <w:tab w:val="left" w:pos="798"/>
        </w:tabs>
        <w:ind w:left="720" w:right="7"/>
        <w:rPr>
          <w:rFonts w:eastAsia="Calibri"/>
          <w:b/>
          <w:i/>
          <w:szCs w:val="24"/>
        </w:rPr>
      </w:pPr>
      <w:r>
        <w:rPr>
          <w:rFonts w:eastAsia="Calibri"/>
          <w:b/>
          <w:i/>
          <w:szCs w:val="24"/>
        </w:rPr>
        <w:t>Грамматическая сторона речи</w:t>
      </w:r>
    </w:p>
    <w:p w:rsidR="00513178" w:rsidRDefault="00513178" w:rsidP="00513178">
      <w:pPr>
        <w:tabs>
          <w:tab w:val="left" w:pos="798"/>
        </w:tabs>
        <w:ind w:left="663" w:right="-284"/>
        <w:rPr>
          <w:rFonts w:eastAsia="Calibri"/>
          <w:szCs w:val="24"/>
        </w:rPr>
      </w:pPr>
      <w:r>
        <w:rPr>
          <w:rFonts w:eastAsia="Calibri"/>
          <w:szCs w:val="24"/>
        </w:rPr>
        <w:t xml:space="preserve">Учащиеся </w:t>
      </w:r>
      <w:r>
        <w:rPr>
          <w:szCs w:val="24"/>
        </w:rPr>
        <w:t>научатся</w:t>
      </w:r>
      <w:r>
        <w:rPr>
          <w:rFonts w:eastAsia="Calibri"/>
          <w:szCs w:val="24"/>
        </w:rPr>
        <w:t xml:space="preserve"> правильно употреблять:</w:t>
      </w:r>
    </w:p>
    <w:p w:rsidR="00513178" w:rsidRDefault="00513178" w:rsidP="00513178">
      <w:pPr>
        <w:pStyle w:val="ab"/>
        <w:widowControl w:val="0"/>
        <w:numPr>
          <w:ilvl w:val="0"/>
          <w:numId w:val="18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артикли (неопределенный, определенный, нулевой) в пределах наиболее распространенных случаев их употребления;</w:t>
      </w:r>
    </w:p>
    <w:p w:rsidR="00513178" w:rsidRDefault="00513178" w:rsidP="00513178">
      <w:pPr>
        <w:pStyle w:val="ab"/>
        <w:widowControl w:val="0"/>
        <w:numPr>
          <w:ilvl w:val="0"/>
          <w:numId w:val="18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существительные в единственном и множественном числе, исчисляемые и неисчисляемые существительные, существительные  в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Possessive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Case</w:t>
      </w:r>
      <w:r>
        <w:rPr>
          <w:rFonts w:ascii="Times New Roman" w:eastAsia="Calibri" w:hAnsi="Times New Roman" w:cs="Times New Roman"/>
          <w:sz w:val="24"/>
          <w:szCs w:val="24"/>
        </w:rPr>
        <w:t xml:space="preserve">;  </w:t>
      </w:r>
    </w:p>
    <w:p w:rsidR="00513178" w:rsidRDefault="00513178" w:rsidP="00513178">
      <w:pPr>
        <w:pStyle w:val="ab"/>
        <w:widowControl w:val="0"/>
        <w:numPr>
          <w:ilvl w:val="0"/>
          <w:numId w:val="18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правильные и неправильные глаголы; глагол-связку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to</w:t>
      </w:r>
      <w:r w:rsidRPr="0051317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be</w:t>
      </w:r>
      <w:r>
        <w:rPr>
          <w:rFonts w:ascii="Times New Roman" w:hAnsi="Times New Roman" w:cs="Times New Roman"/>
          <w:i/>
          <w:sz w:val="24"/>
          <w:szCs w:val="24"/>
        </w:rPr>
        <w:t xml:space="preserve">  в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Past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Future</w:t>
      </w:r>
      <w:r w:rsidRPr="00513178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Simple</w:t>
      </w:r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вспомогательный глагол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to</w:t>
      </w:r>
      <w:r w:rsidRPr="0051317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do</w:t>
      </w:r>
      <w:r>
        <w:rPr>
          <w:rFonts w:ascii="Times New Roman" w:eastAsia="Calibri" w:hAnsi="Times New Roman" w:cs="Times New Roman"/>
          <w:i/>
          <w:sz w:val="24"/>
          <w:szCs w:val="24"/>
        </w:rPr>
        <w:t>;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модальные глаголы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can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may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must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have</w:t>
      </w:r>
      <w:r w:rsidRPr="00513178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>
        <w:rPr>
          <w:rFonts w:ascii="Times New Roman" w:eastAsia="Calibri" w:hAnsi="Times New Roman" w:cs="Times New Roman"/>
          <w:sz w:val="24"/>
          <w:szCs w:val="24"/>
        </w:rPr>
        <w:t>; глаголы в действительном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залоге в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Present</w:t>
      </w:r>
      <w:r w:rsidRPr="005131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Simple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Present</w:t>
      </w:r>
      <w:r w:rsidRPr="005131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Continuous</w:t>
      </w:r>
      <w:r w:rsidRPr="005131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Future</w:t>
      </w:r>
      <w:r w:rsidRPr="005131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Simple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Past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Simple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наречия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степени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much/many/a lot of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i/>
          <w:sz w:val="24"/>
          <w:szCs w:val="24"/>
        </w:rPr>
        <w:t>наречи</w:t>
      </w:r>
      <w:proofErr w:type="spellEnd"/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я </w:t>
      </w:r>
      <w:r>
        <w:rPr>
          <w:rFonts w:ascii="Times New Roman" w:eastAsia="Calibri" w:hAnsi="Times New Roman" w:cs="Times New Roman"/>
          <w:i/>
          <w:sz w:val="24"/>
          <w:szCs w:val="24"/>
        </w:rPr>
        <w:t>времен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и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yesterda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y,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tomorro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w,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ofte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n,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alway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s,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usuall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y,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sometime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s,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neve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r,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once/twice/ three times a wee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k).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качественные прилагательные  в положительной, сравнительной и </w:t>
      </w:r>
      <w:proofErr w:type="gramStart"/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превосходной степенях, в том числе и исключения;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количественные и порядковые числительные до 100;</w:t>
      </w:r>
      <w:r>
        <w:rPr>
          <w:rFonts w:ascii="Times New Roman" w:hAnsi="Times New Roman" w:cs="Times New Roman"/>
          <w:sz w:val="24"/>
          <w:szCs w:val="24"/>
        </w:rPr>
        <w:t xml:space="preserve"> даты;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простые предлоги места и </w:t>
      </w:r>
      <w:r>
        <w:rPr>
          <w:rFonts w:ascii="Times New Roman" w:hAnsi="Times New Roman" w:cs="Times New Roman"/>
          <w:sz w:val="24"/>
          <w:szCs w:val="24"/>
        </w:rPr>
        <w:t>времени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сочинительные союзы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and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but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tabs>
          <w:tab w:val="left" w:pos="360"/>
        </w:tabs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основные коммуникативные типы простого предложения: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повествовательное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 вопросительное, побудительное;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tabs>
          <w:tab w:val="left" w:pos="360"/>
        </w:tabs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общие и специальные вопросы, вопросительные слова: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what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who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when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where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why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how</w:t>
      </w:r>
      <w:r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tabs>
          <w:tab w:val="left" w:pos="360"/>
        </w:tabs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порядок слов в английском предложении, утвердительные и отрицательные предложения;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предложения с глагольным</w:t>
      </w:r>
      <w:r>
        <w:rPr>
          <w:rFonts w:ascii="Times New Roman" w:eastAsia="Calibri" w:hAnsi="Times New Roman" w:cs="Times New Roman"/>
          <w:i/>
          <w:sz w:val="24"/>
          <w:szCs w:val="24"/>
        </w:rPr>
        <w:t>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He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speaks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English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i/>
          <w:sz w:val="24"/>
          <w:szCs w:val="24"/>
        </w:rPr>
        <w:t>),</w:t>
      </w:r>
      <w:r>
        <w:rPr>
          <w:rFonts w:ascii="Times New Roman" w:eastAsia="Calibri" w:hAnsi="Times New Roman" w:cs="Times New Roman"/>
          <w:sz w:val="24"/>
          <w:szCs w:val="24"/>
        </w:rPr>
        <w:t>, составным именным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My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family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is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big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составным глагольным (в том числе с модальными глаголами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can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may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must</w:t>
      </w:r>
      <w:r>
        <w:rPr>
          <w:rFonts w:ascii="Times New Roman" w:eastAsia="Calibri" w:hAnsi="Times New Roman" w:cs="Times New Roman"/>
          <w:sz w:val="24"/>
          <w:szCs w:val="24"/>
        </w:rPr>
        <w:t>) сказуемым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like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to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dance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She can skate well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i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Побудительные предложения в утвердительной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Help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me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please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i/>
          <w:sz w:val="24"/>
          <w:szCs w:val="24"/>
        </w:rPr>
        <w:t>) и отрицательной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Don</w:t>
      </w:r>
      <w:r>
        <w:rPr>
          <w:rFonts w:ascii="Times New Roman" w:eastAsia="Calibri" w:hAnsi="Times New Roman" w:cs="Times New Roman"/>
          <w:sz w:val="24"/>
          <w:szCs w:val="24"/>
        </w:rPr>
        <w:t>’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be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late</w:t>
      </w:r>
      <w:r>
        <w:rPr>
          <w:rFonts w:ascii="Times New Roman" w:eastAsia="Calibri" w:hAnsi="Times New Roman" w:cs="Times New Roman"/>
          <w:sz w:val="24"/>
          <w:szCs w:val="24"/>
        </w:rPr>
        <w:t>!</w:t>
      </w:r>
      <w:r>
        <w:rPr>
          <w:rFonts w:ascii="Times New Roman" w:eastAsia="Calibri" w:hAnsi="Times New Roman" w:cs="Times New Roman"/>
          <w:i/>
          <w:sz w:val="24"/>
          <w:szCs w:val="24"/>
        </w:rPr>
        <w:t>) формах.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некоторые формы безличных предложений в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Present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Simple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предложения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оборотами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there is/there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val="en-US"/>
        </w:rPr>
        <w:t>are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в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Past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Simple;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оборот для выражения будущего времени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Be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going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to</w:t>
      </w:r>
      <w:r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513178" w:rsidRDefault="00513178" w:rsidP="00513178">
      <w:pPr>
        <w:pStyle w:val="ab"/>
        <w:widowControl w:val="0"/>
        <w:numPr>
          <w:ilvl w:val="0"/>
          <w:numId w:val="19"/>
        </w:numPr>
        <w:autoSpaceDE w:val="0"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сказуемым. </w:t>
      </w:r>
      <w:proofErr w:type="gramStart"/>
      <w:r>
        <w:rPr>
          <w:rFonts w:ascii="Times New Roman" w:eastAsia="Calibri" w:hAnsi="Times New Roman" w:cs="Times New Roman"/>
          <w:i/>
          <w:sz w:val="24"/>
          <w:szCs w:val="24"/>
        </w:rPr>
        <w:t>Безличные предложения в настоящем времени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It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is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cold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It</w:t>
      </w:r>
      <w:r>
        <w:rPr>
          <w:rFonts w:ascii="Times New Roman" w:eastAsia="Calibri" w:hAnsi="Times New Roman" w:cs="Times New Roman"/>
          <w:sz w:val="24"/>
          <w:szCs w:val="24"/>
        </w:rPr>
        <w:t>’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five</w:t>
      </w:r>
      <w:r w:rsidRPr="00513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o</w:t>
      </w:r>
      <w:r>
        <w:rPr>
          <w:rFonts w:ascii="Times New Roman" w:eastAsia="Calibri" w:hAnsi="Times New Roman" w:cs="Times New Roman"/>
          <w:sz w:val="24"/>
          <w:szCs w:val="24"/>
        </w:rPr>
        <w:t>’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clock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).  Простые распространенные предложения. Предложения с однородными членами. Сложносочиненные предложения с союзами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and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but</w:t>
      </w:r>
      <w:r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513178" w:rsidRDefault="00513178" w:rsidP="00513178">
      <w:pPr>
        <w:pStyle w:val="c1"/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Выпускник получит возможность научиться:</w:t>
      </w:r>
    </w:p>
    <w:p w:rsidR="00513178" w:rsidRDefault="00513178" w:rsidP="00513178">
      <w:pPr>
        <w:pStyle w:val="c1"/>
        <w:numPr>
          <w:ilvl w:val="0"/>
          <w:numId w:val="19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• понимать и использовать в речи указательные (</w:t>
      </w:r>
      <w:proofErr w:type="spellStart"/>
      <w:r>
        <w:rPr>
          <w:rStyle w:val="c4"/>
          <w:i/>
          <w:iCs/>
          <w:color w:val="000000"/>
        </w:rPr>
        <w:t>this</w:t>
      </w:r>
      <w:proofErr w:type="spellEnd"/>
      <w:r>
        <w:rPr>
          <w:rStyle w:val="c4"/>
          <w:i/>
          <w:iCs/>
          <w:color w:val="000000"/>
        </w:rPr>
        <w:t xml:space="preserve">, </w:t>
      </w:r>
      <w:proofErr w:type="spellStart"/>
      <w:r>
        <w:rPr>
          <w:rStyle w:val="c4"/>
          <w:i/>
          <w:iCs/>
          <w:color w:val="000000"/>
        </w:rPr>
        <w:t>that</w:t>
      </w:r>
      <w:proofErr w:type="spellEnd"/>
      <w:r>
        <w:rPr>
          <w:rStyle w:val="c4"/>
          <w:i/>
          <w:iCs/>
          <w:color w:val="000000"/>
        </w:rPr>
        <w:t xml:space="preserve">, </w:t>
      </w:r>
      <w:proofErr w:type="spellStart"/>
      <w:r>
        <w:rPr>
          <w:rStyle w:val="c4"/>
          <w:i/>
          <w:iCs/>
          <w:color w:val="000000"/>
        </w:rPr>
        <w:t>these</w:t>
      </w:r>
      <w:proofErr w:type="spellEnd"/>
      <w:r>
        <w:rPr>
          <w:rStyle w:val="c4"/>
          <w:i/>
          <w:iCs/>
          <w:color w:val="000000"/>
        </w:rPr>
        <w:t xml:space="preserve">, </w:t>
      </w:r>
      <w:proofErr w:type="spellStart"/>
      <w:r>
        <w:rPr>
          <w:rStyle w:val="c4"/>
          <w:i/>
          <w:iCs/>
          <w:color w:val="000000"/>
        </w:rPr>
        <w:t>those</w:t>
      </w:r>
      <w:proofErr w:type="spellEnd"/>
      <w:r>
        <w:rPr>
          <w:rStyle w:val="c4"/>
          <w:i/>
          <w:iCs/>
          <w:color w:val="000000"/>
        </w:rPr>
        <w:t>), неопределённые (</w:t>
      </w:r>
      <w:proofErr w:type="spellStart"/>
      <w:r>
        <w:rPr>
          <w:rStyle w:val="c4"/>
          <w:i/>
          <w:iCs/>
          <w:color w:val="000000"/>
        </w:rPr>
        <w:t>some</w:t>
      </w:r>
      <w:proofErr w:type="spellEnd"/>
      <w:r>
        <w:rPr>
          <w:rStyle w:val="c4"/>
          <w:i/>
          <w:iCs/>
          <w:color w:val="000000"/>
        </w:rPr>
        <w:t xml:space="preserve">, </w:t>
      </w:r>
      <w:proofErr w:type="spellStart"/>
      <w:r>
        <w:rPr>
          <w:rStyle w:val="c4"/>
          <w:i/>
          <w:iCs/>
          <w:color w:val="000000"/>
        </w:rPr>
        <w:t>any</w:t>
      </w:r>
      <w:proofErr w:type="spellEnd"/>
      <w:r>
        <w:rPr>
          <w:rStyle w:val="c4"/>
          <w:i/>
          <w:iCs/>
          <w:color w:val="000000"/>
        </w:rPr>
        <w:t>) местоимения;</w:t>
      </w:r>
    </w:p>
    <w:p w:rsidR="00513178" w:rsidRDefault="00513178" w:rsidP="00513178">
      <w:pPr>
        <w:pStyle w:val="c1"/>
        <w:numPr>
          <w:ilvl w:val="0"/>
          <w:numId w:val="19"/>
        </w:numPr>
        <w:spacing w:before="0" w:beforeAutospacing="0" w:after="0" w:afterAutospacing="0" w:line="276" w:lineRule="auto"/>
        <w:rPr>
          <w:color w:val="000000"/>
        </w:rPr>
      </w:pPr>
      <w:r>
        <w:rPr>
          <w:rStyle w:val="c4"/>
          <w:i/>
          <w:iCs/>
          <w:color w:val="000000"/>
        </w:rPr>
        <w:t>• приобрести начальные лингвистические представления о системе и структуре английского языка, необходимые для овладения речевыми навыками и основами речевых умений.</w:t>
      </w:r>
    </w:p>
    <w:p w:rsidR="00513178" w:rsidRDefault="00513178" w:rsidP="00513178">
      <w:pPr>
        <w:jc w:val="both"/>
        <w:rPr>
          <w:b/>
          <w:szCs w:val="24"/>
        </w:rPr>
      </w:pPr>
      <w:r>
        <w:rPr>
          <w:b/>
          <w:szCs w:val="24"/>
        </w:rPr>
        <w:t>Социокультурная осведомлённость:</w:t>
      </w:r>
    </w:p>
    <w:p w:rsidR="00513178" w:rsidRDefault="00513178" w:rsidP="00513178">
      <w:pPr>
        <w:pStyle w:val="af"/>
        <w:numPr>
          <w:ilvl w:val="0"/>
          <w:numId w:val="20"/>
        </w:numPr>
        <w:spacing w:line="276" w:lineRule="auto"/>
        <w:jc w:val="both"/>
      </w:pPr>
      <w:r>
        <w:t xml:space="preserve">знание названий стран изучаемого языка, некоторых литературных персонажей </w:t>
      </w:r>
    </w:p>
    <w:p w:rsidR="00513178" w:rsidRDefault="00513178" w:rsidP="00513178">
      <w:pPr>
        <w:jc w:val="both"/>
        <w:rPr>
          <w:szCs w:val="24"/>
        </w:rPr>
      </w:pPr>
      <w:r>
        <w:rPr>
          <w:szCs w:val="24"/>
        </w:rPr>
        <w:t>известных детских произведений, сюжетов некоторых популярных сказок, написанных на английском языке, небольших произведений детского фольклора (стихов, песен); знание элементарных норм речевого и неречевого поведения, принятых в англоговорящих странах.</w:t>
      </w:r>
    </w:p>
    <w:p w:rsidR="00513178" w:rsidRDefault="00513178" w:rsidP="00513178">
      <w:pPr>
        <w:jc w:val="both"/>
        <w:rPr>
          <w:b/>
          <w:szCs w:val="24"/>
        </w:rPr>
      </w:pPr>
      <w:r>
        <w:rPr>
          <w:b/>
          <w:szCs w:val="24"/>
        </w:rPr>
        <w:t>II. В познавательной сфере:</w:t>
      </w:r>
    </w:p>
    <w:p w:rsidR="00513178" w:rsidRDefault="00513178" w:rsidP="00513178">
      <w:pPr>
        <w:pStyle w:val="af"/>
        <w:numPr>
          <w:ilvl w:val="0"/>
          <w:numId w:val="20"/>
        </w:numPr>
        <w:spacing w:line="276" w:lineRule="auto"/>
        <w:jc w:val="both"/>
      </w:pPr>
      <w:r>
        <w:t xml:space="preserve">умение сравнивать языковые явления родного и английского языков на уровне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отдельных звуков, букв, слов, словосочетаний, простых предложений;</w:t>
      </w:r>
    </w:p>
    <w:p w:rsidR="00513178" w:rsidRDefault="00513178" w:rsidP="00513178">
      <w:pPr>
        <w:pStyle w:val="af"/>
        <w:numPr>
          <w:ilvl w:val="0"/>
          <w:numId w:val="20"/>
        </w:numPr>
        <w:spacing w:line="276" w:lineRule="auto"/>
        <w:jc w:val="both"/>
      </w:pPr>
      <w:r>
        <w:t xml:space="preserve">умение опознавать грамматические явления, отсутствующие в родном языке, 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gramStart"/>
      <w:r>
        <w:rPr>
          <w:szCs w:val="24"/>
        </w:rPr>
        <w:t>например</w:t>
      </w:r>
      <w:proofErr w:type="gramEnd"/>
      <w:r>
        <w:rPr>
          <w:szCs w:val="24"/>
        </w:rPr>
        <w:t xml:space="preserve"> артикли; </w:t>
      </w:r>
    </w:p>
    <w:p w:rsidR="00513178" w:rsidRDefault="00513178" w:rsidP="00513178">
      <w:pPr>
        <w:pStyle w:val="af"/>
        <w:numPr>
          <w:ilvl w:val="0"/>
          <w:numId w:val="20"/>
        </w:numPr>
        <w:spacing w:line="276" w:lineRule="auto"/>
        <w:jc w:val="both"/>
      </w:pPr>
      <w:r>
        <w:t>умение систематизировать слова, например по тематическому принципу;</w:t>
      </w:r>
    </w:p>
    <w:p w:rsidR="00513178" w:rsidRDefault="00513178" w:rsidP="00513178">
      <w:pPr>
        <w:pStyle w:val="af"/>
        <w:numPr>
          <w:ilvl w:val="0"/>
          <w:numId w:val="20"/>
        </w:numPr>
        <w:spacing w:line="276" w:lineRule="auto"/>
        <w:jc w:val="both"/>
      </w:pPr>
      <w:r>
        <w:t>умение пользоваться языковой догадкой, например при опознавании интерна-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spellStart"/>
      <w:r>
        <w:rPr>
          <w:szCs w:val="24"/>
        </w:rPr>
        <w:t>ционализмов</w:t>
      </w:r>
      <w:proofErr w:type="spellEnd"/>
      <w:r>
        <w:rPr>
          <w:szCs w:val="24"/>
        </w:rPr>
        <w:t>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совершенствование приёмов работы с текстом с опорой на умения, </w:t>
      </w:r>
      <w:proofErr w:type="gramStart"/>
      <w:r>
        <w:t>приобретён</w:t>
      </w:r>
      <w:proofErr w:type="gramEnd"/>
      <w:r>
        <w:t>-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spellStart"/>
      <w:r>
        <w:rPr>
          <w:szCs w:val="24"/>
        </w:rPr>
        <w:lastRenderedPageBreak/>
        <w:t>ные</w:t>
      </w:r>
      <w:proofErr w:type="spellEnd"/>
      <w:r>
        <w:rPr>
          <w:szCs w:val="24"/>
        </w:rPr>
        <w:t xml:space="preserve"> на уроках родного языка (прогнозировать содержание текста по заголовку, иллюстрациям и др.);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умение действовать по образцу при выполнении упражнений и составлении </w:t>
      </w:r>
      <w:proofErr w:type="spellStart"/>
      <w:r>
        <w:t>соб</w:t>
      </w:r>
      <w:proofErr w:type="spellEnd"/>
      <w:r>
        <w:t>-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spellStart"/>
      <w:r>
        <w:rPr>
          <w:szCs w:val="24"/>
        </w:rPr>
        <w:t>ственных</w:t>
      </w:r>
      <w:proofErr w:type="spellEnd"/>
      <w:r>
        <w:rPr>
          <w:szCs w:val="24"/>
        </w:rPr>
        <w:t xml:space="preserve"> высказываний в пределах тематики начальной школы;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умение пользоваться справочным материалом, представленным в виде таблиц,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схем, правил;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proofErr w:type="gramStart"/>
      <w:r>
        <w:t xml:space="preserve">умение пользоваться двуязычным словарём учебника (в том числе </w:t>
      </w:r>
      <w:proofErr w:type="spellStart"/>
      <w:r>
        <w:t>транскрипци</w:t>
      </w:r>
      <w:proofErr w:type="spellEnd"/>
      <w:r>
        <w:t>-</w:t>
      </w:r>
      <w:proofErr w:type="gramEnd"/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ей), компьютерным словарём;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умение осуществлять самонаблюдение и самооценку в </w:t>
      </w:r>
      <w:proofErr w:type="gramStart"/>
      <w:r>
        <w:t>доступных</w:t>
      </w:r>
      <w:proofErr w:type="gramEnd"/>
      <w:r>
        <w:t xml:space="preserve"> младшему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школьнику </w:t>
      </w:r>
      <w:proofErr w:type="gramStart"/>
      <w:r>
        <w:rPr>
          <w:szCs w:val="24"/>
        </w:rPr>
        <w:t>пределах</w:t>
      </w:r>
      <w:proofErr w:type="gramEnd"/>
      <w:r>
        <w:rPr>
          <w:szCs w:val="24"/>
        </w:rPr>
        <w:t>.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III. В ценностно-ориентационной сфере: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представление об английском языке как средстве выражения мыслей, чувств,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эмоций;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приобщение к культурным ценностям другого народа через произведения </w:t>
      </w:r>
      <w:proofErr w:type="gramStart"/>
      <w:r>
        <w:t>дет</w:t>
      </w:r>
      <w:proofErr w:type="gramEnd"/>
      <w:r>
        <w:t>-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spellStart"/>
      <w:r>
        <w:rPr>
          <w:szCs w:val="24"/>
        </w:rPr>
        <w:t>ского</w:t>
      </w:r>
      <w:proofErr w:type="spellEnd"/>
      <w:r>
        <w:rPr>
          <w:szCs w:val="24"/>
        </w:rPr>
        <w:t xml:space="preserve"> фольклора, через непосредственное участие в туристических поездках.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IV. В эстетической сфере: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владение элементарными средствами выражения чувств и эмоций на </w:t>
      </w:r>
      <w:proofErr w:type="spellStart"/>
      <w:r>
        <w:t>иностран</w:t>
      </w:r>
      <w:proofErr w:type="spellEnd"/>
      <w:r>
        <w:t>-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ном </w:t>
      </w:r>
      <w:proofErr w:type="gramStart"/>
      <w:r>
        <w:rPr>
          <w:szCs w:val="24"/>
        </w:rPr>
        <w:t>языке</w:t>
      </w:r>
      <w:proofErr w:type="gramEnd"/>
      <w:r>
        <w:rPr>
          <w:szCs w:val="24"/>
        </w:rPr>
        <w:t>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 xml:space="preserve">развитие чувства прекрасного в процессе знакомства с образцами </w:t>
      </w:r>
      <w:proofErr w:type="gramStart"/>
      <w:r>
        <w:t>доступной</w:t>
      </w:r>
      <w:proofErr w:type="gramEnd"/>
      <w:r>
        <w:t xml:space="preserve">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детской литературы.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V. В трудовой сфере: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>умение следовать намеченному плану в своём учебном труде;</w:t>
      </w:r>
    </w:p>
    <w:p w:rsidR="00513178" w:rsidRDefault="00513178" w:rsidP="00513178">
      <w:pPr>
        <w:pStyle w:val="af"/>
        <w:numPr>
          <w:ilvl w:val="0"/>
          <w:numId w:val="21"/>
        </w:numPr>
        <w:spacing w:line="276" w:lineRule="auto"/>
        <w:jc w:val="both"/>
      </w:pPr>
      <w:r>
        <w:t>умение вести словарь (словарную тетрадь).</w:t>
      </w:r>
    </w:p>
    <w:p w:rsidR="00513178" w:rsidRDefault="00513178" w:rsidP="00325CB3">
      <w:pPr>
        <w:jc w:val="center"/>
        <w:rPr>
          <w:b/>
          <w:szCs w:val="24"/>
        </w:rPr>
      </w:pPr>
      <w:r>
        <w:rPr>
          <w:b/>
          <w:szCs w:val="24"/>
        </w:rPr>
        <w:t>Учебно-тематический план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</w:p>
    <w:tbl>
      <w:tblPr>
        <w:tblStyle w:val="af1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3117"/>
        <w:gridCol w:w="892"/>
        <w:gridCol w:w="2651"/>
        <w:gridCol w:w="1987"/>
      </w:tblGrid>
      <w:tr w:rsidR="00513178" w:rsidTr="00513178">
        <w:trPr>
          <w:trHeight w:val="317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</w:rPr>
              <w:t>№ модуля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Раздел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Кол-во</w:t>
            </w:r>
          </w:p>
          <w:p w:rsidR="00513178" w:rsidRDefault="00513178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часов</w:t>
            </w:r>
          </w:p>
          <w:p w:rsidR="00513178" w:rsidRDefault="00513178">
            <w:pPr>
              <w:spacing w:line="276" w:lineRule="auto"/>
              <w:jc w:val="both"/>
              <w:rPr>
                <w:b/>
                <w:szCs w:val="24"/>
              </w:rPr>
            </w:pP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из них</w:t>
            </w:r>
          </w:p>
        </w:tc>
      </w:tr>
      <w:tr w:rsidR="00513178" w:rsidTr="00513178">
        <w:trPr>
          <w:trHeight w:val="317"/>
        </w:trPr>
        <w:tc>
          <w:tcPr>
            <w:tcW w:w="10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178" w:rsidRDefault="00513178">
            <w:pPr>
              <w:rPr>
                <w:b/>
                <w:szCs w:val="24"/>
                <w:lang w:val="en-US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178" w:rsidRDefault="00513178">
            <w:pPr>
              <w:rPr>
                <w:b/>
                <w:szCs w:val="24"/>
              </w:rPr>
            </w:pPr>
          </w:p>
        </w:tc>
        <w:tc>
          <w:tcPr>
            <w:tcW w:w="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178" w:rsidRDefault="00513178">
            <w:pPr>
              <w:rPr>
                <w:b/>
                <w:szCs w:val="24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Проекты Языкового портфеля</w:t>
            </w:r>
            <w:r>
              <w:rPr>
                <w:b/>
                <w:szCs w:val="24"/>
                <w:lang w:val="en-US"/>
              </w:rPr>
              <w:t xml:space="preserve">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Контрольные</w:t>
            </w:r>
          </w:p>
          <w:p w:rsidR="00513178" w:rsidRDefault="00513178">
            <w:pPr>
              <w:spacing w:line="276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работы</w:t>
            </w:r>
          </w:p>
        </w:tc>
      </w:tr>
      <w:tr w:rsidR="00513178" w:rsidTr="00513178">
        <w:tc>
          <w:tcPr>
            <w:tcW w:w="100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 класс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Starter Unit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Back together!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Entry Test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Family and friends!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My best friend!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Modular Test 1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A working day!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Someone in my family!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Modular Test 2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Tasty treats!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Quiz time!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Modular Test 3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At the zoo!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Wild animals!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Modular Test 4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Where were you yesterday?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At the cinema!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Modular Test 5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color w:val="000000"/>
                <w:szCs w:val="24"/>
                <w:lang w:val="en-US"/>
              </w:rPr>
              <w:t>Tell the tale!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Once upon a time!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Modular Test 6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color w:val="000000"/>
                <w:szCs w:val="24"/>
                <w:lang w:val="en-US"/>
              </w:rPr>
              <w:t>Days to remember!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My best day of the year!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Modular Test 7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color w:val="000000"/>
                <w:szCs w:val="24"/>
                <w:lang w:val="en-US"/>
              </w:rPr>
              <w:t>Places to go!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A letter from holiday!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  <w:lang w:val="en-US"/>
              </w:rPr>
              <w:t>Modular Test 8</w:t>
            </w:r>
          </w:p>
        </w:tc>
      </w:tr>
      <w:tr w:rsidR="00513178" w:rsidTr="0051317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color w:val="000000"/>
                <w:szCs w:val="24"/>
                <w:lang w:val="en-US"/>
              </w:rPr>
              <w:t>Exit Test</w:t>
            </w:r>
          </w:p>
        </w:tc>
      </w:tr>
      <w:tr w:rsidR="00513178" w:rsidTr="00513178"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ВСЕГО за 4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10</w:t>
            </w:r>
          </w:p>
        </w:tc>
      </w:tr>
    </w:tbl>
    <w:p w:rsidR="00325CB3" w:rsidRDefault="00325CB3" w:rsidP="00325CB3">
      <w:pPr>
        <w:spacing w:before="100" w:beforeAutospacing="1" w:after="100" w:afterAutospacing="1" w:line="240" w:lineRule="auto"/>
        <w:jc w:val="center"/>
        <w:rPr>
          <w:b/>
          <w:bCs/>
          <w:color w:val="000000"/>
          <w:szCs w:val="24"/>
        </w:rPr>
      </w:pPr>
    </w:p>
    <w:p w:rsidR="00325CB3" w:rsidRDefault="00325CB3" w:rsidP="00513178">
      <w:pPr>
        <w:spacing w:before="100" w:beforeAutospacing="1" w:after="100" w:afterAutospacing="1" w:line="240" w:lineRule="auto"/>
        <w:rPr>
          <w:b/>
          <w:bCs/>
          <w:color w:val="000000"/>
          <w:szCs w:val="24"/>
        </w:rPr>
      </w:pPr>
    </w:p>
    <w:p w:rsidR="00513178" w:rsidRDefault="00513178" w:rsidP="00325CB3">
      <w:pPr>
        <w:spacing w:before="100" w:beforeAutospacing="1" w:after="100" w:afterAutospacing="1" w:line="240" w:lineRule="auto"/>
        <w:jc w:val="center"/>
        <w:rPr>
          <w:color w:val="000000"/>
          <w:szCs w:val="24"/>
        </w:rPr>
      </w:pPr>
      <w:r>
        <w:rPr>
          <w:b/>
          <w:bCs/>
          <w:color w:val="000000"/>
          <w:szCs w:val="24"/>
        </w:rPr>
        <w:lastRenderedPageBreak/>
        <w:t>Список  литературы для ученика</w:t>
      </w:r>
    </w:p>
    <w:p w:rsidR="00513178" w:rsidRDefault="00513178" w:rsidP="00513178">
      <w:pPr>
        <w:spacing w:before="100" w:beforeAutospacing="1" w:after="100" w:afterAutospacing="1" w:line="240" w:lineRule="auto"/>
        <w:ind w:firstLine="708"/>
        <w:rPr>
          <w:color w:val="000000"/>
          <w:szCs w:val="24"/>
        </w:rPr>
      </w:pPr>
      <w:r>
        <w:rPr>
          <w:i/>
          <w:iCs/>
          <w:color w:val="000000"/>
          <w:szCs w:val="24"/>
        </w:rPr>
        <w:t xml:space="preserve">Быкова Н.И.,  </w:t>
      </w:r>
      <w:r>
        <w:rPr>
          <w:color w:val="000000"/>
          <w:szCs w:val="24"/>
        </w:rPr>
        <w:t xml:space="preserve"> </w:t>
      </w:r>
      <w:r>
        <w:rPr>
          <w:i/>
          <w:iCs/>
          <w:color w:val="000000"/>
          <w:szCs w:val="24"/>
        </w:rPr>
        <w:t>Дж. Дули,  Эванс В. , Поспелова М.Д</w:t>
      </w:r>
      <w:r>
        <w:rPr>
          <w:color w:val="000000"/>
          <w:szCs w:val="24"/>
        </w:rPr>
        <w:t xml:space="preserve"> Английский язык. 4класс: учебник</w:t>
      </w:r>
      <w:proofErr w:type="gramStart"/>
      <w:r>
        <w:rPr>
          <w:color w:val="000000"/>
          <w:szCs w:val="24"/>
        </w:rPr>
        <w:t xml:space="preserve"> .</w:t>
      </w:r>
      <w:proofErr w:type="gramEnd"/>
      <w:r>
        <w:rPr>
          <w:color w:val="000000"/>
          <w:szCs w:val="24"/>
        </w:rPr>
        <w:t xml:space="preserve">для </w:t>
      </w:r>
      <w:proofErr w:type="spellStart"/>
      <w:r>
        <w:rPr>
          <w:color w:val="000000"/>
          <w:szCs w:val="24"/>
        </w:rPr>
        <w:t>общеобразоват</w:t>
      </w:r>
      <w:proofErr w:type="spellEnd"/>
      <w:r>
        <w:rPr>
          <w:color w:val="000000"/>
          <w:szCs w:val="24"/>
        </w:rPr>
        <w:t xml:space="preserve">. учреждений. – М.: </w:t>
      </w:r>
      <w:proofErr w:type="spellStart"/>
      <w:r>
        <w:rPr>
          <w:color w:val="000000"/>
          <w:szCs w:val="24"/>
        </w:rPr>
        <w:t>Express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Publishing</w:t>
      </w:r>
      <w:proofErr w:type="spellEnd"/>
      <w:r>
        <w:rPr>
          <w:color w:val="000000"/>
          <w:szCs w:val="24"/>
        </w:rPr>
        <w:t>: Просвещение, 2013. – 244с.</w:t>
      </w:r>
    </w:p>
    <w:p w:rsidR="00513178" w:rsidRDefault="00513178" w:rsidP="00513178">
      <w:pPr>
        <w:spacing w:before="100" w:beforeAutospacing="1" w:after="100" w:afterAutospacing="1" w:line="240" w:lineRule="auto"/>
        <w:rPr>
          <w:color w:val="000000"/>
          <w:szCs w:val="24"/>
        </w:rPr>
      </w:pPr>
      <w:r>
        <w:rPr>
          <w:color w:val="000000"/>
          <w:szCs w:val="24"/>
        </w:rPr>
        <w:t xml:space="preserve">·  </w:t>
      </w:r>
      <w:r>
        <w:rPr>
          <w:i/>
          <w:iCs/>
          <w:color w:val="000000"/>
          <w:szCs w:val="24"/>
        </w:rPr>
        <w:tab/>
        <w:t xml:space="preserve">Быкова Н.И..,   Дж. Дули,   Поспелова М.Д., Эванс В. </w:t>
      </w:r>
      <w:r>
        <w:rPr>
          <w:color w:val="000000"/>
          <w:szCs w:val="24"/>
        </w:rPr>
        <w:t xml:space="preserve">Английский язык. Рабочая тетрадь. 4класс: пособие для учащихся </w:t>
      </w:r>
      <w:proofErr w:type="spellStart"/>
      <w:r>
        <w:rPr>
          <w:color w:val="000000"/>
          <w:szCs w:val="24"/>
        </w:rPr>
        <w:t>общеобразоват</w:t>
      </w:r>
      <w:proofErr w:type="spellEnd"/>
      <w:r>
        <w:rPr>
          <w:color w:val="000000"/>
          <w:szCs w:val="24"/>
        </w:rPr>
        <w:t xml:space="preserve">. учреждений. – М.: </w:t>
      </w:r>
      <w:proofErr w:type="spellStart"/>
      <w:r>
        <w:rPr>
          <w:color w:val="000000"/>
          <w:szCs w:val="24"/>
        </w:rPr>
        <w:t>Express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Publishing</w:t>
      </w:r>
      <w:proofErr w:type="spellEnd"/>
      <w:r>
        <w:rPr>
          <w:color w:val="000000"/>
          <w:szCs w:val="24"/>
        </w:rPr>
        <w:t>: Просвещение, 2014. – 72с.</w:t>
      </w:r>
    </w:p>
    <w:p w:rsidR="00513178" w:rsidRDefault="00513178" w:rsidP="00513178">
      <w:pPr>
        <w:spacing w:before="100" w:beforeAutospacing="1" w:after="100" w:afterAutospacing="1" w:line="240" w:lineRule="auto"/>
        <w:rPr>
          <w:color w:val="000000"/>
          <w:szCs w:val="24"/>
        </w:rPr>
      </w:pPr>
      <w:r>
        <w:rPr>
          <w:color w:val="000000"/>
          <w:szCs w:val="24"/>
        </w:rPr>
        <w:t xml:space="preserve">·  </w:t>
      </w:r>
      <w:r>
        <w:rPr>
          <w:i/>
          <w:iCs/>
          <w:color w:val="000000"/>
          <w:szCs w:val="24"/>
        </w:rPr>
        <w:t xml:space="preserve"> </w:t>
      </w:r>
      <w:r>
        <w:rPr>
          <w:i/>
          <w:iCs/>
          <w:color w:val="000000"/>
          <w:szCs w:val="24"/>
        </w:rPr>
        <w:tab/>
        <w:t xml:space="preserve"> Быкова Н.И.,  Дж. Дули,   Поспелова М.Д., Эванс В. </w:t>
      </w:r>
      <w:r>
        <w:rPr>
          <w:color w:val="000000"/>
          <w:szCs w:val="24"/>
        </w:rPr>
        <w:t xml:space="preserve">Языковой портфель. 4 класс: пособие для учащихся </w:t>
      </w:r>
      <w:proofErr w:type="spellStart"/>
      <w:r>
        <w:rPr>
          <w:color w:val="000000"/>
          <w:szCs w:val="24"/>
        </w:rPr>
        <w:t>общеобразоват</w:t>
      </w:r>
      <w:proofErr w:type="spellEnd"/>
      <w:r>
        <w:rPr>
          <w:color w:val="000000"/>
          <w:szCs w:val="24"/>
        </w:rPr>
        <w:t xml:space="preserve">. учреждений. – М.: </w:t>
      </w:r>
      <w:proofErr w:type="spellStart"/>
      <w:r>
        <w:rPr>
          <w:color w:val="000000"/>
          <w:szCs w:val="24"/>
        </w:rPr>
        <w:t>Express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Publishing</w:t>
      </w:r>
      <w:proofErr w:type="spellEnd"/>
      <w:r>
        <w:rPr>
          <w:color w:val="000000"/>
          <w:szCs w:val="24"/>
        </w:rPr>
        <w:t>: Просвещение, 2014. – 56с.</w:t>
      </w:r>
    </w:p>
    <w:p w:rsidR="00513178" w:rsidRDefault="00513178" w:rsidP="00513178">
      <w:pPr>
        <w:spacing w:before="100" w:beforeAutospacing="1" w:after="100" w:afterAutospacing="1" w:line="240" w:lineRule="auto"/>
        <w:rPr>
          <w:color w:val="000000"/>
          <w:szCs w:val="24"/>
        </w:rPr>
      </w:pPr>
      <w:r>
        <w:rPr>
          <w:b/>
          <w:bCs/>
          <w:color w:val="000000"/>
          <w:szCs w:val="24"/>
        </w:rPr>
        <w:t>Список  литературы для учителя</w:t>
      </w:r>
    </w:p>
    <w:p w:rsidR="00513178" w:rsidRDefault="00513178" w:rsidP="00513178">
      <w:pPr>
        <w:spacing w:before="100" w:beforeAutospacing="1" w:after="100" w:afterAutospacing="1" w:line="240" w:lineRule="auto"/>
        <w:rPr>
          <w:color w:val="000000"/>
          <w:szCs w:val="24"/>
        </w:rPr>
      </w:pPr>
      <w:r>
        <w:rPr>
          <w:color w:val="000000"/>
          <w:szCs w:val="24"/>
        </w:rPr>
        <w:t xml:space="preserve">·  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>· </w:t>
      </w:r>
      <w:r>
        <w:rPr>
          <w:color w:val="000000"/>
          <w:szCs w:val="24"/>
        </w:rPr>
        <w:tab/>
      </w:r>
      <w:r>
        <w:rPr>
          <w:i/>
          <w:iCs/>
          <w:color w:val="000000"/>
          <w:szCs w:val="24"/>
        </w:rPr>
        <w:t>Быкова Н.И.,  Дж. Дули,   Поспелова М.Д</w:t>
      </w:r>
      <w:proofErr w:type="gramStart"/>
      <w:r>
        <w:rPr>
          <w:i/>
          <w:iCs/>
          <w:color w:val="000000"/>
          <w:szCs w:val="24"/>
        </w:rPr>
        <w:t xml:space="preserve"> ,</w:t>
      </w:r>
      <w:proofErr w:type="gramEnd"/>
      <w:r>
        <w:rPr>
          <w:i/>
          <w:iCs/>
          <w:color w:val="000000"/>
          <w:szCs w:val="24"/>
        </w:rPr>
        <w:t xml:space="preserve"> Эванс В. </w:t>
      </w:r>
      <w:r>
        <w:rPr>
          <w:color w:val="000000"/>
          <w:szCs w:val="24"/>
        </w:rPr>
        <w:t xml:space="preserve">Английский язык. Книга для учителя. 4 класс: пособие для </w:t>
      </w:r>
      <w:proofErr w:type="spellStart"/>
      <w:r>
        <w:rPr>
          <w:color w:val="000000"/>
          <w:szCs w:val="24"/>
        </w:rPr>
        <w:t>общеобразоват</w:t>
      </w:r>
      <w:proofErr w:type="spellEnd"/>
      <w:r>
        <w:rPr>
          <w:color w:val="000000"/>
          <w:szCs w:val="24"/>
        </w:rPr>
        <w:t xml:space="preserve">. Учреждений. – М.: </w:t>
      </w:r>
      <w:proofErr w:type="spellStart"/>
      <w:r>
        <w:rPr>
          <w:color w:val="000000"/>
          <w:szCs w:val="24"/>
        </w:rPr>
        <w:t>Express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Publishing</w:t>
      </w:r>
      <w:proofErr w:type="spellEnd"/>
      <w:r>
        <w:rPr>
          <w:color w:val="000000"/>
          <w:szCs w:val="24"/>
        </w:rPr>
        <w:t xml:space="preserve">: Просвещение, 2013. – 240с </w:t>
      </w:r>
    </w:p>
    <w:p w:rsidR="00513178" w:rsidRDefault="00513178" w:rsidP="00513178">
      <w:pPr>
        <w:spacing w:before="100" w:beforeAutospacing="1" w:after="100" w:afterAutospacing="1" w:line="240" w:lineRule="auto"/>
      </w:pPr>
      <w:r>
        <w:rPr>
          <w:color w:val="000000"/>
          <w:szCs w:val="24"/>
        </w:rPr>
        <w:t xml:space="preserve">·  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·  </w:t>
      </w:r>
      <w:r>
        <w:rPr>
          <w:i/>
          <w:iCs/>
          <w:color w:val="000000"/>
          <w:szCs w:val="24"/>
        </w:rPr>
        <w:t xml:space="preserve"> </w:t>
      </w:r>
      <w:r>
        <w:rPr>
          <w:i/>
          <w:iCs/>
          <w:color w:val="000000"/>
          <w:szCs w:val="24"/>
        </w:rPr>
        <w:tab/>
        <w:t xml:space="preserve">Быкова Н.И.,  Дж. Дули,   Поспелова М.Д., Эванс В. </w:t>
      </w:r>
      <w:r>
        <w:rPr>
          <w:color w:val="000000"/>
          <w:szCs w:val="24"/>
        </w:rPr>
        <w:t>«Английский в фокусе» (</w:t>
      </w:r>
      <w:proofErr w:type="spellStart"/>
      <w:r>
        <w:rPr>
          <w:color w:val="000000"/>
          <w:szCs w:val="24"/>
        </w:rPr>
        <w:t>Spotlight</w:t>
      </w:r>
      <w:proofErr w:type="spellEnd"/>
      <w:r>
        <w:rPr>
          <w:color w:val="000000"/>
          <w:szCs w:val="24"/>
        </w:rPr>
        <w:t xml:space="preserve">) . Английский язык. 4класс Тематическое планирование: [Электронный ресурс]  // </w:t>
      </w:r>
      <w:hyperlink r:id="rId8" w:history="1">
        <w:r>
          <w:rPr>
            <w:rStyle w:val="a3"/>
            <w:szCs w:val="24"/>
          </w:rPr>
          <w:t>http://www.prosv.ru/umk/spot</w:t>
        </w:r>
        <w:r>
          <w:rPr>
            <w:rStyle w:val="a3"/>
            <w:lang w:val="en-US"/>
          </w:rPr>
          <w:t>light</w:t>
        </w:r>
      </w:hyperlink>
      <w:r w:rsidRPr="00513178">
        <w:t xml:space="preserve"> </w:t>
      </w:r>
      <w:r>
        <w:tab/>
      </w:r>
    </w:p>
    <w:p w:rsidR="00513178" w:rsidRDefault="00513178" w:rsidP="00513178">
      <w:pPr>
        <w:spacing w:before="100" w:beforeAutospacing="1" w:after="100" w:afterAutospacing="1" w:line="240" w:lineRule="auto"/>
        <w:ind w:firstLine="708"/>
        <w:rPr>
          <w:color w:val="000000"/>
          <w:szCs w:val="24"/>
        </w:rPr>
      </w:pPr>
      <w:r>
        <w:rPr>
          <w:i/>
          <w:iCs/>
          <w:color w:val="000000"/>
          <w:szCs w:val="24"/>
        </w:rPr>
        <w:t xml:space="preserve">Быкова Н.И., Поспелова  М. </w:t>
      </w:r>
      <w:proofErr w:type="spellStart"/>
      <w:r>
        <w:rPr>
          <w:i/>
          <w:iCs/>
          <w:color w:val="000000"/>
          <w:szCs w:val="24"/>
        </w:rPr>
        <w:t>Д.</w:t>
      </w:r>
      <w:r>
        <w:rPr>
          <w:color w:val="000000"/>
          <w:szCs w:val="24"/>
        </w:rPr>
        <w:t>Английский</w:t>
      </w:r>
      <w:proofErr w:type="spellEnd"/>
      <w:r>
        <w:rPr>
          <w:color w:val="000000"/>
          <w:szCs w:val="24"/>
        </w:rPr>
        <w:t xml:space="preserve"> язык. Сборник упражнений.  4 класс: пособие для учащихся </w:t>
      </w:r>
      <w:proofErr w:type="spellStart"/>
      <w:r>
        <w:rPr>
          <w:color w:val="000000"/>
          <w:szCs w:val="24"/>
        </w:rPr>
        <w:t>общеобразоват</w:t>
      </w:r>
      <w:proofErr w:type="spellEnd"/>
      <w:r>
        <w:rPr>
          <w:color w:val="000000"/>
          <w:szCs w:val="24"/>
        </w:rPr>
        <w:t>. организаций. –2-е изд.- М.: Просвещение, 2014. – 128с.</w:t>
      </w:r>
    </w:p>
    <w:p w:rsidR="00513178" w:rsidRDefault="00513178" w:rsidP="00325CB3">
      <w:pPr>
        <w:jc w:val="center"/>
        <w:rPr>
          <w:b/>
          <w:szCs w:val="24"/>
        </w:rPr>
      </w:pPr>
      <w:r>
        <w:rPr>
          <w:b/>
          <w:szCs w:val="24"/>
        </w:rPr>
        <w:t>СОДЕРЖАНИЕ КУРСА</w:t>
      </w:r>
    </w:p>
    <w:p w:rsidR="00513178" w:rsidRDefault="00513178" w:rsidP="00513178">
      <w:pPr>
        <w:ind w:firstLine="708"/>
        <w:jc w:val="both"/>
        <w:rPr>
          <w:color w:val="000000"/>
          <w:szCs w:val="24"/>
        </w:rPr>
      </w:pPr>
      <w:r>
        <w:rPr>
          <w:szCs w:val="24"/>
        </w:rPr>
        <w:t>Предметное содержание у</w:t>
      </w:r>
      <w:r>
        <w:rPr>
          <w:color w:val="000000"/>
          <w:szCs w:val="24"/>
        </w:rPr>
        <w:t>стной и письменной речи соответствует образовательным и воспитательным целям, а также интересам и возрастным особенностям учащихся 4 класса и включает следующие темы:</w:t>
      </w:r>
    </w:p>
    <w:tbl>
      <w:tblPr>
        <w:tblStyle w:val="af1"/>
        <w:tblW w:w="9606" w:type="dxa"/>
        <w:tblLook w:val="04A0" w:firstRow="1" w:lastRow="0" w:firstColumn="1" w:lastColumn="0" w:noHBand="0" w:noVBand="1"/>
      </w:tblPr>
      <w:tblGrid>
        <w:gridCol w:w="4503"/>
        <w:gridCol w:w="5103"/>
      </w:tblGrid>
      <w:tr w:rsidR="00513178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b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Содержание (Стандарт)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center"/>
              <w:rPr>
                <w:b/>
                <w:color w:val="000000"/>
                <w:szCs w:val="24"/>
                <w:lang w:val="en-US"/>
              </w:rPr>
            </w:pPr>
            <w:r>
              <w:rPr>
                <w:b/>
                <w:color w:val="000000"/>
                <w:szCs w:val="24"/>
              </w:rPr>
              <w:t>Название модуля (</w:t>
            </w:r>
            <w:r>
              <w:rPr>
                <w:b/>
                <w:color w:val="000000"/>
                <w:szCs w:val="24"/>
                <w:lang w:val="en-US"/>
              </w:rPr>
              <w:t>Spotlight 4)</w:t>
            </w: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Знакомство.</w:t>
            </w:r>
            <w:r>
              <w:rPr>
                <w:color w:val="000000"/>
                <w:szCs w:val="24"/>
              </w:rPr>
      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      </w:r>
            <w:r>
              <w:rPr>
                <w:b/>
                <w:color w:val="000000"/>
                <w:szCs w:val="24"/>
              </w:rPr>
              <w:t>(1ч.)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Back together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(Starter Unit a)</w:t>
            </w:r>
          </w:p>
          <w:p w:rsidR="00513178" w:rsidRDefault="00513178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Cs w:val="24"/>
                <w:lang w:val="en-US"/>
              </w:rPr>
            </w:pPr>
          </w:p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  <w:lang w:val="en-US"/>
              </w:rPr>
            </w:pP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Я и моя семья.</w:t>
            </w:r>
            <w:r>
              <w:rPr>
                <w:color w:val="000000"/>
                <w:szCs w:val="24"/>
              </w:rPr>
              <w:t xml:space="preserve"> Члены семьи, их имена, возраст, внешность, черты характера, увлечения/хобби.</w:t>
            </w:r>
            <w:r>
              <w:rPr>
                <w:b/>
                <w:color w:val="000000"/>
                <w:szCs w:val="24"/>
              </w:rPr>
              <w:t xml:space="preserve">(9ч.)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ind w:left="177"/>
              <w:jc w:val="both"/>
              <w:rPr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One big happy family!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(4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>(Module 1);</w:t>
            </w:r>
          </w:p>
          <w:p w:rsidR="00513178" w:rsidRDefault="00513178">
            <w:pPr>
              <w:widowControl w:val="0"/>
              <w:autoSpaceDE w:val="0"/>
              <w:autoSpaceDN w:val="0"/>
              <w:adjustRightInd w:val="0"/>
              <w:spacing w:line="276" w:lineRule="auto"/>
              <w:ind w:left="177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What Russian children want to be 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(Module 2);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The Animal Hospital!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(2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) </w:t>
            </w:r>
            <w:r>
              <w:rPr>
                <w:color w:val="000000"/>
                <w:w w:val="1"/>
                <w:szCs w:val="24"/>
                <w:lang w:val="en-US"/>
              </w:rPr>
              <w:t>(Module 2); W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ork and play! Work it out!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(3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) </w:t>
            </w:r>
            <w:r>
              <w:rPr>
                <w:color w:val="000000"/>
                <w:w w:val="1"/>
                <w:szCs w:val="24"/>
                <w:lang w:val="en-US"/>
              </w:rPr>
              <w:t>(Module 2);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br w:type="column"/>
            </w:r>
          </w:p>
        </w:tc>
      </w:tr>
      <w:tr w:rsidR="00513178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Мой день (распорядок дня, домашние обязанности).</w:t>
            </w:r>
            <w:r>
              <w:rPr>
                <w:color w:val="000000"/>
                <w:szCs w:val="24"/>
              </w:rPr>
              <w:t xml:space="preserve"> Покупки в магазине: одежда, обувь, основные продукты питания. Любимая еда. </w:t>
            </w:r>
            <w:r>
              <w:rPr>
                <w:b/>
                <w:color w:val="000000"/>
                <w:szCs w:val="24"/>
                <w:lang w:val="en-US"/>
              </w:rPr>
              <w:t>(10</w:t>
            </w:r>
            <w:r>
              <w:rPr>
                <w:b/>
                <w:color w:val="000000"/>
                <w:szCs w:val="24"/>
              </w:rPr>
              <w:t>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spacing w:line="276" w:lineRule="auto"/>
              <w:ind w:left="177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 day in my life!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2);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Where were you yesterday? All your yesterdays!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(4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5);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Places to go. Hello, sunshine! </w:t>
            </w:r>
            <w:r>
              <w:rPr>
                <w:b/>
                <w:i/>
                <w:iCs/>
                <w:color w:val="000000"/>
                <w:w w:val="1"/>
                <w:szCs w:val="24"/>
                <w:lang w:val="en-US"/>
              </w:rPr>
              <w:t>(1</w:t>
            </w:r>
            <w:r>
              <w:rPr>
                <w:b/>
                <w:i/>
                <w:iCs/>
                <w:color w:val="000000"/>
                <w:w w:val="1"/>
                <w:szCs w:val="24"/>
              </w:rPr>
              <w:t>ч</w:t>
            </w:r>
            <w:r>
              <w:rPr>
                <w:b/>
                <w:i/>
                <w:iCs/>
                <w:color w:val="000000"/>
                <w:w w:val="1"/>
                <w:szCs w:val="24"/>
                <w:lang w:val="en-US"/>
              </w:rPr>
              <w:t>.)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(Module 8) Tasty Treats! Make a meal of it!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(4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3);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What’s for pudding?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3);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Where were you yesterday? Tea party.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5)</w:t>
            </w: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Семейные праздники:</w:t>
            </w:r>
            <w:r>
              <w:rPr>
                <w:color w:val="000000"/>
                <w:szCs w:val="24"/>
              </w:rPr>
              <w:t xml:space="preserve"> день рождения, Новый год/Рождество. Подарки </w:t>
            </w:r>
            <w:r>
              <w:rPr>
                <w:b/>
                <w:color w:val="000000"/>
                <w:szCs w:val="24"/>
              </w:rPr>
              <w:t>(1ч.)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spacing w:line="276" w:lineRule="auto"/>
              <w:ind w:left="177"/>
              <w:jc w:val="both"/>
              <w:rPr>
                <w:i/>
                <w:iCs/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Happy New Year!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(Special Days);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The Day of the City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5).</w:t>
            </w: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Мир моих увлечений.</w:t>
            </w:r>
            <w:r>
              <w:rPr>
                <w:color w:val="000000"/>
                <w:szCs w:val="24"/>
              </w:rPr>
              <w:t xml:space="preserve"> Мои любимые занятия. Виды спорта и спортивные </w:t>
            </w:r>
            <w:r>
              <w:rPr>
                <w:color w:val="000000"/>
                <w:szCs w:val="24"/>
              </w:rPr>
              <w:lastRenderedPageBreak/>
              <w:t xml:space="preserve">игры. Мои любимые сказки. </w:t>
            </w:r>
            <w:r>
              <w:rPr>
                <w:b/>
                <w:color w:val="000000"/>
                <w:szCs w:val="24"/>
              </w:rPr>
              <w:t>(5ч.)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spacing w:after="100" w:afterAutospacing="1" w:line="276" w:lineRule="auto"/>
              <w:ind w:left="227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lastRenderedPageBreak/>
              <w:t>A Working Day</w:t>
            </w:r>
            <w:proofErr w:type="gramStart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!;</w:t>
            </w:r>
            <w:proofErr w:type="gram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Work and play! 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(3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2)</w:t>
            </w:r>
            <w:proofErr w:type="gramStart"/>
            <w:r>
              <w:rPr>
                <w:color w:val="000000"/>
                <w:w w:val="1"/>
                <w:szCs w:val="24"/>
                <w:lang w:val="en-US"/>
              </w:rPr>
              <w:t>;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Tell</w:t>
            </w:r>
            <w:proofErr w:type="gram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the Tale!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(2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6);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The world of Fairy Tales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6)</w:t>
            </w:r>
          </w:p>
        </w:tc>
      </w:tr>
      <w:tr w:rsidR="00513178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lastRenderedPageBreak/>
              <w:t>Выходной день</w:t>
            </w:r>
            <w:r>
              <w:rPr>
                <w:color w:val="000000"/>
                <w:szCs w:val="24"/>
              </w:rPr>
              <w:t xml:space="preserve"> (в зоопарке, в парке аттракционов, в кинотеатре), каникулы. </w:t>
            </w:r>
            <w:r>
              <w:rPr>
                <w:b/>
                <w:color w:val="000000"/>
                <w:szCs w:val="24"/>
              </w:rPr>
              <w:t>(9ч.)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spacing w:line="276" w:lineRule="auto"/>
              <w:ind w:left="227"/>
              <w:jc w:val="both"/>
              <w:rPr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At the Zoo!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(4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4);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 walk in the wild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4);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Where were you yesterday</w:t>
            </w:r>
            <w:proofErr w:type="gramStart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?;</w:t>
            </w:r>
            <w:proofErr w:type="gram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All our yesterdays!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5);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Days to Remember!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(4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(Module7)</w:t>
            </w:r>
            <w:r>
              <w:rPr>
                <w:szCs w:val="24"/>
                <w:lang w:val="en-US"/>
              </w:rPr>
              <w:br w:type="column"/>
              <w:t xml:space="preserve">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Alton Towers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7);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Places to Go</w:t>
            </w:r>
            <w:proofErr w:type="gramStart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!;</w:t>
            </w:r>
            <w:proofErr w:type="gram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Florida fun!;Travelling is fun!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8).</w:t>
            </w:r>
          </w:p>
        </w:tc>
      </w:tr>
      <w:tr w:rsidR="00513178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Я и мои друзья.</w:t>
            </w:r>
            <w:r>
              <w:rPr>
                <w:color w:val="000000"/>
                <w:szCs w:val="24"/>
              </w:rPr>
              <w:t xml:space="preserve"> Имя, возраст, внешность, характер, увлечения/хобби. Совместные занятия</w:t>
            </w:r>
            <w:r>
              <w:rPr>
                <w:b/>
                <w:color w:val="000000"/>
                <w:szCs w:val="24"/>
              </w:rPr>
              <w:t>.  (4 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spacing w:line="276" w:lineRule="auto"/>
              <w:ind w:left="227"/>
              <w:jc w:val="both"/>
              <w:rPr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My best friend!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(2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1);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Magic moments!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(2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7).</w:t>
            </w: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Моя школа.</w:t>
            </w:r>
            <w:r>
              <w:rPr>
                <w:color w:val="000000"/>
                <w:szCs w:val="24"/>
              </w:rPr>
              <w:t xml:space="preserve"> Классная комната, учебные предметы, школьные принадлежности. Учебные занятия на уроках. </w:t>
            </w:r>
            <w:r>
              <w:rPr>
                <w:b/>
                <w:color w:val="000000"/>
                <w:szCs w:val="24"/>
              </w:rPr>
              <w:t>(4ч.)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ind w:left="227"/>
              <w:jc w:val="both"/>
              <w:rPr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Back Together!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(Starter Unit b)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The days we remember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(3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) </w:t>
            </w:r>
            <w:r>
              <w:rPr>
                <w:color w:val="000000"/>
                <w:w w:val="1"/>
                <w:szCs w:val="24"/>
                <w:lang w:val="en-US"/>
              </w:rPr>
              <w:t>(Module 7).</w:t>
            </w:r>
          </w:p>
          <w:p w:rsidR="00513178" w:rsidRDefault="00513178">
            <w:pPr>
              <w:spacing w:line="276" w:lineRule="auto"/>
              <w:jc w:val="both"/>
              <w:rPr>
                <w:b/>
                <w:color w:val="000000"/>
                <w:szCs w:val="24"/>
                <w:lang w:val="en-US"/>
              </w:rPr>
            </w:pP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Мир вокруг меня.</w:t>
            </w:r>
            <w:r>
              <w:rPr>
                <w:color w:val="000000"/>
                <w:szCs w:val="24"/>
              </w:rPr>
              <w:t xml:space="preserve"> Мой дом/квартира/комната: названия комнат, их размер, предметы мебели и интерьера. </w:t>
            </w:r>
            <w:r>
              <w:rPr>
                <w:b/>
                <w:color w:val="000000"/>
                <w:szCs w:val="24"/>
              </w:rPr>
              <w:t>(4ч.)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spacing w:line="276" w:lineRule="auto"/>
              <w:ind w:left="227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 Working Day</w:t>
            </w:r>
            <w:proofErr w:type="gramStart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!;</w:t>
            </w:r>
            <w:proofErr w:type="gram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The Animal Hospital!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(2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2);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Family &amp; Friends!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(2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1);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Russian millionaire cities </w:t>
            </w:r>
            <w:r>
              <w:rPr>
                <w:color w:val="000000"/>
                <w:w w:val="1"/>
                <w:szCs w:val="24"/>
                <w:lang w:val="en-US"/>
              </w:rPr>
              <w:t>(Module 1).</w:t>
            </w: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78" w:rsidRDefault="00513178">
            <w:pPr>
              <w:jc w:val="both"/>
              <w:rPr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Природа. Дикие и домашние животные.</w:t>
            </w:r>
            <w:r>
              <w:rPr>
                <w:color w:val="000000"/>
                <w:szCs w:val="24"/>
              </w:rPr>
              <w:t xml:space="preserve"> Любимое время года. Погода. Путешествия. </w:t>
            </w:r>
            <w:r>
              <w:rPr>
                <w:b/>
                <w:color w:val="000000"/>
                <w:szCs w:val="24"/>
              </w:rPr>
              <w:t>(4ч.)</w:t>
            </w:r>
          </w:p>
          <w:p w:rsidR="00513178" w:rsidRDefault="00513178">
            <w:pPr>
              <w:spacing w:line="276" w:lineRule="auto"/>
              <w:jc w:val="both"/>
              <w:rPr>
                <w:b/>
                <w:bCs/>
                <w:color w:val="000000"/>
                <w:szCs w:val="24"/>
                <w:lang w:val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ind w:left="227"/>
              <w:jc w:val="both"/>
              <w:rPr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Places to go; Hello, sunshine!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(4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) </w:t>
            </w:r>
            <w:r>
              <w:rPr>
                <w:color w:val="000000"/>
                <w:w w:val="1"/>
                <w:szCs w:val="24"/>
                <w:lang w:val="en-US"/>
              </w:rPr>
              <w:t>(Module 8);</w:t>
            </w:r>
          </w:p>
          <w:p w:rsidR="00513178" w:rsidRDefault="00513178">
            <w:pPr>
              <w:spacing w:line="276" w:lineRule="auto"/>
              <w:ind w:left="227"/>
              <w:jc w:val="both"/>
              <w:rPr>
                <w:color w:val="000000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Travelling is fun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8)</w:t>
            </w:r>
          </w:p>
        </w:tc>
      </w:tr>
      <w:tr w:rsidR="00513178" w:rsidRPr="006B005F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Страна/страны изучаемого языка и родная страна.</w:t>
            </w:r>
            <w:r>
              <w:rPr>
                <w:color w:val="000000"/>
                <w:szCs w:val="24"/>
              </w:rPr>
              <w:t xml:space="preserve"> Общие сведения: название, столица.  </w:t>
            </w:r>
            <w:r>
              <w:rPr>
                <w:b/>
                <w:color w:val="000000"/>
                <w:szCs w:val="24"/>
              </w:rPr>
              <w:t>(8 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ind w:left="175"/>
              <w:jc w:val="both"/>
              <w:rPr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English-speaking countries of the world; Russian millionaire cities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1);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 Day in my life! (USA). What Russian children want to be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) </w:t>
            </w:r>
            <w:r>
              <w:rPr>
                <w:color w:val="000000"/>
                <w:w w:val="1"/>
                <w:szCs w:val="24"/>
                <w:lang w:val="en-US"/>
              </w:rPr>
              <w:t>(Module 2)</w:t>
            </w:r>
            <w:proofErr w:type="gramStart"/>
            <w:r>
              <w:rPr>
                <w:color w:val="000000"/>
                <w:w w:val="1"/>
                <w:szCs w:val="24"/>
                <w:lang w:val="en-US"/>
              </w:rPr>
              <w:t>;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 What’s</w:t>
            </w:r>
            <w:proofErr w:type="gram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for pudding? (UK). What would you like for your tea?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3);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 walk in the wild! (</w:t>
            </w:r>
            <w:proofErr w:type="gramStart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Australia).Animals need</w:t>
            </w:r>
            <w:proofErr w:type="gram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 our help!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(Module 4);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Birthday wishes! (UK). The Day of the City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5);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Alton Towers (USA). The days we remember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7);</w:t>
            </w:r>
          </w:p>
          <w:p w:rsidR="00513178" w:rsidRDefault="00513178">
            <w:pPr>
              <w:widowControl w:val="0"/>
              <w:autoSpaceDE w:val="0"/>
              <w:autoSpaceDN w:val="0"/>
              <w:adjustRightInd w:val="0"/>
              <w:spacing w:line="276" w:lineRule="auto"/>
              <w:ind w:left="175"/>
              <w:jc w:val="both"/>
              <w:rPr>
                <w:b/>
                <w:bCs/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Florida fun! (USA). Travelling </w:t>
            </w:r>
            <w:proofErr w:type="spellStart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isfun</w:t>
            </w:r>
            <w:proofErr w:type="spellEnd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.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Module 8);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April Fool’s Day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(Special Days)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).</w:t>
            </w:r>
          </w:p>
        </w:tc>
      </w:tr>
      <w:tr w:rsidR="00513178" w:rsidTr="0051317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spacing w:line="276" w:lineRule="auto"/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Литературные персонажи книг, популярных среди моих сверстников</w:t>
            </w:r>
            <w:r>
              <w:rPr>
                <w:color w:val="000000"/>
                <w:szCs w:val="24"/>
              </w:rPr>
              <w:t xml:space="preserve"> (имена героев книг, черты их характера). Небольшие произведения детского фольклора на английском языке (рифмовки, стихи, песни, сказки). Некоторые формы речевого и неречевого этикета стран изучаемого языка в ряде ситуаций общения (в школе, во время совместной игры, в магазине). </w:t>
            </w:r>
            <w:r>
              <w:rPr>
                <w:b/>
                <w:color w:val="000000"/>
                <w:szCs w:val="24"/>
              </w:rPr>
              <w:t>(9ч.)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178" w:rsidRDefault="00513178">
            <w:pPr>
              <w:widowControl w:val="0"/>
              <w:autoSpaceDE w:val="0"/>
              <w:autoSpaceDN w:val="0"/>
              <w:adjustRightInd w:val="0"/>
              <w:ind w:left="175"/>
              <w:jc w:val="both"/>
              <w:rPr>
                <w:i/>
                <w:iCs/>
                <w:color w:val="000000"/>
                <w:w w:val="1"/>
                <w:szCs w:val="24"/>
                <w:lang w:val="en-US"/>
              </w:rPr>
            </w:pP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 xml:space="preserve">The world of </w:t>
            </w:r>
            <w:proofErr w:type="spellStart"/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FairyTales</w:t>
            </w:r>
            <w:proofErr w:type="spellEnd"/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(1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(Module 6);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Goldilocks and the Three Bears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 xml:space="preserve"> (8 </w:t>
            </w:r>
            <w:r>
              <w:rPr>
                <w:b/>
                <w:bCs/>
                <w:color w:val="000000"/>
                <w:w w:val="1"/>
                <w:szCs w:val="24"/>
              </w:rPr>
              <w:t>ч</w:t>
            </w:r>
            <w:r>
              <w:rPr>
                <w:b/>
                <w:bCs/>
                <w:color w:val="000000"/>
                <w:w w:val="1"/>
                <w:szCs w:val="24"/>
                <w:lang w:val="en-US"/>
              </w:rPr>
              <w:t>)</w:t>
            </w:r>
            <w:r>
              <w:rPr>
                <w:color w:val="000000"/>
                <w:w w:val="1"/>
                <w:szCs w:val="24"/>
                <w:lang w:val="en-US"/>
              </w:rPr>
              <w:t xml:space="preserve"> (Reader, Modules 1–8); </w:t>
            </w:r>
            <w:r>
              <w:rPr>
                <w:i/>
                <w:iCs/>
                <w:color w:val="000000"/>
                <w:w w:val="1"/>
                <w:szCs w:val="24"/>
                <w:lang w:val="en-US"/>
              </w:rPr>
              <w:t>Tell the Tale!; The Hare and the</w:t>
            </w:r>
          </w:p>
          <w:p w:rsidR="00513178" w:rsidRDefault="00513178">
            <w:pPr>
              <w:spacing w:line="276" w:lineRule="auto"/>
              <w:ind w:left="175"/>
              <w:jc w:val="both"/>
              <w:rPr>
                <w:color w:val="000000"/>
                <w:szCs w:val="24"/>
              </w:rPr>
            </w:pPr>
            <w:proofErr w:type="spellStart"/>
            <w:r>
              <w:rPr>
                <w:i/>
                <w:iCs/>
                <w:color w:val="000000"/>
                <w:w w:val="1"/>
                <w:szCs w:val="24"/>
              </w:rPr>
              <w:t>Tortoise</w:t>
            </w:r>
            <w:proofErr w:type="spellEnd"/>
            <w:r>
              <w:rPr>
                <w:color w:val="000000"/>
                <w:w w:val="1"/>
                <w:szCs w:val="24"/>
              </w:rPr>
              <w:t xml:space="preserve"> (</w:t>
            </w:r>
            <w:proofErr w:type="spellStart"/>
            <w:r>
              <w:rPr>
                <w:color w:val="000000"/>
                <w:w w:val="1"/>
                <w:szCs w:val="24"/>
              </w:rPr>
              <w:t>Module</w:t>
            </w:r>
            <w:proofErr w:type="spellEnd"/>
            <w:r>
              <w:rPr>
                <w:color w:val="000000"/>
                <w:w w:val="1"/>
                <w:szCs w:val="24"/>
              </w:rPr>
              <w:t xml:space="preserve"> 6).</w:t>
            </w:r>
          </w:p>
        </w:tc>
      </w:tr>
    </w:tbl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Вводный модуль.  </w:t>
      </w:r>
      <w:proofErr w:type="spellStart"/>
      <w:r>
        <w:rPr>
          <w:b/>
          <w:szCs w:val="24"/>
        </w:rPr>
        <w:t>Back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together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— вспомнить главных персонажей и повторить языковой материал УМК «Английский в фокусе—3».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Модуль 1.  </w:t>
      </w:r>
      <w:proofErr w:type="spellStart"/>
      <w:r>
        <w:rPr>
          <w:b/>
          <w:szCs w:val="24"/>
        </w:rPr>
        <w:t>Family</w:t>
      </w:r>
      <w:proofErr w:type="spellEnd"/>
      <w:r>
        <w:rPr>
          <w:b/>
          <w:szCs w:val="24"/>
        </w:rPr>
        <w:t xml:space="preserve"> &amp; </w:t>
      </w:r>
      <w:proofErr w:type="spellStart"/>
      <w:r>
        <w:rPr>
          <w:b/>
          <w:szCs w:val="24"/>
        </w:rPr>
        <w:t>friends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b/>
          <w:szCs w:val="24"/>
        </w:rPr>
        <w:t xml:space="preserve">— </w:t>
      </w:r>
      <w:r>
        <w:rPr>
          <w:szCs w:val="24"/>
        </w:rPr>
        <w:t>научить учащихся описывать внешность и характер, рассказывать о действиях,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proofErr w:type="gramStart"/>
      <w:r>
        <w:rPr>
          <w:szCs w:val="24"/>
        </w:rPr>
        <w:t>которые</w:t>
      </w:r>
      <w:proofErr w:type="gramEnd"/>
      <w:r>
        <w:rPr>
          <w:szCs w:val="24"/>
        </w:rPr>
        <w:t xml:space="preserve"> происходят в данный момент.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Модуль 2.  A </w:t>
      </w:r>
      <w:proofErr w:type="spellStart"/>
      <w:r>
        <w:rPr>
          <w:b/>
          <w:szCs w:val="24"/>
        </w:rPr>
        <w:t>working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day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b/>
          <w:szCs w:val="24"/>
        </w:rPr>
        <w:t xml:space="preserve">— </w:t>
      </w:r>
      <w:r>
        <w:rPr>
          <w:szCs w:val="24"/>
        </w:rPr>
        <w:t>научить учащихся говорить о профессиях, называть различные учреждения и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их местонахождение, беседовать о занятиях в свободное время, называть время.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Модуль 3.  </w:t>
      </w:r>
      <w:proofErr w:type="spellStart"/>
      <w:r>
        <w:rPr>
          <w:b/>
          <w:szCs w:val="24"/>
        </w:rPr>
        <w:t>Tasty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things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— научить учащихся вести беседу за столом и диалог в магазине, расспрашивать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о ценах.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Модуль 4.  </w:t>
      </w:r>
      <w:proofErr w:type="spellStart"/>
      <w:r>
        <w:rPr>
          <w:b/>
          <w:szCs w:val="24"/>
        </w:rPr>
        <w:t>At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the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zoo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— научить учащихся сравнивать животных и описывать их действия.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  <w:lang w:val="en-US"/>
        </w:rPr>
      </w:pPr>
      <w:r>
        <w:rPr>
          <w:b/>
          <w:szCs w:val="24"/>
        </w:rPr>
        <w:lastRenderedPageBreak/>
        <w:t>Модуль</w:t>
      </w:r>
      <w:r>
        <w:rPr>
          <w:b/>
          <w:szCs w:val="24"/>
          <w:lang w:val="en-US"/>
        </w:rPr>
        <w:t xml:space="preserve"> 5. Where were you yesterday?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b/>
          <w:szCs w:val="24"/>
        </w:rPr>
        <w:t xml:space="preserve">— </w:t>
      </w:r>
      <w:r>
        <w:rPr>
          <w:szCs w:val="24"/>
        </w:rPr>
        <w:t>научить учащихся беседовать о днях рождения, описывать свои чувства, рас$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сказывать о том, где они были.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Модуль 6.  </w:t>
      </w:r>
      <w:proofErr w:type="spellStart"/>
      <w:r>
        <w:rPr>
          <w:b/>
          <w:szCs w:val="24"/>
        </w:rPr>
        <w:t>Tell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the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tale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— научить учащихся говорить о прошедших событиях, рассказывать истории.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Модуль 7.  </w:t>
      </w:r>
      <w:proofErr w:type="spellStart"/>
      <w:r>
        <w:rPr>
          <w:b/>
          <w:szCs w:val="24"/>
        </w:rPr>
        <w:t>Days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to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remember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— научить учащихся описывать памятные события в их жизни.</w:t>
      </w:r>
    </w:p>
    <w:p w:rsidR="00513178" w:rsidRDefault="00513178" w:rsidP="00513178">
      <w:pPr>
        <w:spacing w:after="0"/>
        <w:ind w:left="456"/>
        <w:jc w:val="both"/>
        <w:rPr>
          <w:b/>
          <w:szCs w:val="24"/>
        </w:rPr>
      </w:pPr>
      <w:r>
        <w:rPr>
          <w:b/>
          <w:szCs w:val="24"/>
        </w:rPr>
        <w:t xml:space="preserve">Модуль 8.  </w:t>
      </w:r>
      <w:proofErr w:type="spellStart"/>
      <w:r>
        <w:rPr>
          <w:b/>
          <w:szCs w:val="24"/>
        </w:rPr>
        <w:t>Places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to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go</w:t>
      </w:r>
      <w:proofErr w:type="spellEnd"/>
      <w:r>
        <w:rPr>
          <w:b/>
          <w:szCs w:val="24"/>
        </w:rPr>
        <w:t>!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— познакомить учащихся с названиями некоторых стран и научить рассказывать</w:t>
      </w:r>
    </w:p>
    <w:p w:rsidR="00513178" w:rsidRDefault="00513178" w:rsidP="00513178">
      <w:pPr>
        <w:spacing w:after="0"/>
        <w:ind w:left="456"/>
        <w:jc w:val="both"/>
        <w:rPr>
          <w:szCs w:val="24"/>
        </w:rPr>
      </w:pPr>
      <w:r>
        <w:rPr>
          <w:szCs w:val="24"/>
        </w:rPr>
        <w:t>о планах на каникулы.</w:t>
      </w:r>
    </w:p>
    <w:p w:rsidR="00513178" w:rsidRDefault="00513178" w:rsidP="00325CB3">
      <w:pPr>
        <w:jc w:val="center"/>
        <w:rPr>
          <w:rFonts w:eastAsia="Calibri"/>
          <w:b/>
          <w:bCs/>
          <w:iCs/>
          <w:szCs w:val="24"/>
        </w:rPr>
      </w:pPr>
      <w:r>
        <w:rPr>
          <w:b/>
          <w:bCs/>
          <w:iCs/>
          <w:szCs w:val="24"/>
        </w:rPr>
        <w:t>Контроль и оценка</w:t>
      </w:r>
      <w:r>
        <w:rPr>
          <w:rFonts w:eastAsia="Calibri"/>
          <w:b/>
          <w:bCs/>
          <w:iCs/>
          <w:szCs w:val="24"/>
        </w:rPr>
        <w:t xml:space="preserve"> достижений учащихся</w:t>
      </w:r>
    </w:p>
    <w:p w:rsidR="00513178" w:rsidRDefault="00513178" w:rsidP="00513178">
      <w:pPr>
        <w:tabs>
          <w:tab w:val="num" w:pos="720"/>
        </w:tabs>
        <w:rPr>
          <w:rFonts w:eastAsia="Calibri"/>
          <w:szCs w:val="24"/>
          <w:highlight w:val="yellow"/>
        </w:rPr>
      </w:pPr>
      <w:r>
        <w:rPr>
          <w:rFonts w:eastAsia="Calibri"/>
          <w:szCs w:val="24"/>
        </w:rPr>
        <w:tab/>
        <w:t>Оценка и самооценка достижений учащихся в процессе обучения способствует формированию чувства успешности, повышению мотивации к изучению английского языка, развитию стремления демонстрировать свои способности.</w:t>
      </w:r>
    </w:p>
    <w:p w:rsidR="00513178" w:rsidRDefault="00513178" w:rsidP="00513178">
      <w:pPr>
        <w:widowControl w:val="0"/>
        <w:autoSpaceDE w:val="0"/>
        <w:autoSpaceDN w:val="0"/>
        <w:adjustRightInd w:val="0"/>
        <w:jc w:val="center"/>
        <w:rPr>
          <w:rFonts w:eastAsia="Calibri"/>
          <w:i/>
          <w:szCs w:val="24"/>
        </w:rPr>
      </w:pPr>
      <w:r>
        <w:rPr>
          <w:rFonts w:eastAsia="Calibri"/>
          <w:b/>
          <w:bCs/>
          <w:i/>
          <w:szCs w:val="24"/>
        </w:rPr>
        <w:t>Формы и способы контроля и самоконтроля</w:t>
      </w:r>
    </w:p>
    <w:p w:rsidR="00513178" w:rsidRDefault="00513178" w:rsidP="00513178">
      <w:pPr>
        <w:spacing w:after="0"/>
        <w:rPr>
          <w:rFonts w:eastAsia="Calibri"/>
          <w:bCs/>
          <w:szCs w:val="24"/>
        </w:rPr>
      </w:pPr>
      <w:r>
        <w:rPr>
          <w:rFonts w:eastAsia="Calibri"/>
          <w:szCs w:val="24"/>
        </w:rPr>
        <w:t xml:space="preserve">– </w:t>
      </w:r>
      <w:r>
        <w:rPr>
          <w:rFonts w:eastAsia="Calibri"/>
          <w:bCs/>
          <w:szCs w:val="24"/>
        </w:rPr>
        <w:t>письменные и устные задания в учебнике, обобщающие изученный материал;</w:t>
      </w:r>
    </w:p>
    <w:p w:rsidR="00513178" w:rsidRDefault="00513178" w:rsidP="00513178">
      <w:pPr>
        <w:spacing w:after="0"/>
        <w:rPr>
          <w:rFonts w:eastAsia="Calibri"/>
          <w:bCs/>
          <w:szCs w:val="24"/>
        </w:rPr>
      </w:pPr>
      <w:r>
        <w:rPr>
          <w:rFonts w:eastAsia="Calibri"/>
          <w:bCs/>
          <w:i/>
          <w:iCs/>
          <w:szCs w:val="24"/>
        </w:rPr>
        <w:t xml:space="preserve">– </w:t>
      </w:r>
      <w:r>
        <w:rPr>
          <w:rFonts w:eastAsia="Calibri"/>
          <w:bCs/>
          <w:szCs w:val="24"/>
        </w:rPr>
        <w:t>игры на закрепление изученного языкового материала;</w:t>
      </w:r>
    </w:p>
    <w:p w:rsidR="00513178" w:rsidRDefault="00513178" w:rsidP="00513178">
      <w:pPr>
        <w:spacing w:after="0"/>
        <w:rPr>
          <w:rFonts w:eastAsia="Calibri"/>
          <w:bCs/>
          <w:szCs w:val="24"/>
        </w:rPr>
      </w:pPr>
      <w:r>
        <w:rPr>
          <w:rFonts w:eastAsia="Calibri"/>
          <w:bCs/>
          <w:szCs w:val="24"/>
        </w:rPr>
        <w:t>– раздел в рабочей тетради на закрепление изученного языкового материала во всех видах речевой деятельности;</w:t>
      </w:r>
    </w:p>
    <w:p w:rsidR="00513178" w:rsidRDefault="00513178" w:rsidP="00513178">
      <w:pPr>
        <w:spacing w:after="0"/>
        <w:rPr>
          <w:rFonts w:eastAsia="Calibri"/>
          <w:bCs/>
          <w:szCs w:val="24"/>
        </w:rPr>
      </w:pPr>
      <w:r>
        <w:rPr>
          <w:rFonts w:eastAsia="Calibri"/>
          <w:bCs/>
          <w:szCs w:val="24"/>
        </w:rPr>
        <w:t>– задания в учебнике, направленные на самооценку и самоконтроль знаний материала;</w:t>
      </w:r>
    </w:p>
    <w:p w:rsidR="00513178" w:rsidRDefault="00513178" w:rsidP="00513178">
      <w:pPr>
        <w:spacing w:after="0"/>
        <w:rPr>
          <w:rFonts w:eastAsia="Calibri"/>
          <w:bCs/>
          <w:szCs w:val="24"/>
        </w:rPr>
      </w:pPr>
      <w:r>
        <w:rPr>
          <w:rFonts w:eastAsia="Calibri"/>
          <w:bCs/>
          <w:szCs w:val="24"/>
        </w:rPr>
        <w:t>– языковой портфель, включающий творческие работы;</w:t>
      </w:r>
    </w:p>
    <w:p w:rsidR="00513178" w:rsidRDefault="00513178" w:rsidP="00513178">
      <w:pPr>
        <w:spacing w:after="0"/>
        <w:rPr>
          <w:rFonts w:eastAsia="Calibri"/>
          <w:bCs/>
          <w:szCs w:val="24"/>
        </w:rPr>
      </w:pPr>
      <w:r>
        <w:rPr>
          <w:rFonts w:eastAsia="Calibri"/>
          <w:bCs/>
          <w:iCs/>
          <w:szCs w:val="24"/>
        </w:rPr>
        <w:t xml:space="preserve">– </w:t>
      </w:r>
      <w:r>
        <w:rPr>
          <w:rFonts w:eastAsia="Calibri"/>
          <w:bCs/>
          <w:szCs w:val="24"/>
        </w:rPr>
        <w:t>тесты из сборника контрольных заданий;</w:t>
      </w:r>
    </w:p>
    <w:p w:rsidR="00513178" w:rsidRDefault="00513178" w:rsidP="00513178">
      <w:pPr>
        <w:widowControl w:val="0"/>
        <w:autoSpaceDE w:val="0"/>
        <w:autoSpaceDN w:val="0"/>
        <w:adjustRightInd w:val="0"/>
        <w:spacing w:after="0"/>
        <w:rPr>
          <w:rFonts w:eastAsia="Calibri"/>
          <w:bCs/>
          <w:iCs/>
          <w:szCs w:val="24"/>
        </w:rPr>
      </w:pPr>
      <w:r>
        <w:rPr>
          <w:rFonts w:eastAsia="Calibri"/>
          <w:iCs/>
          <w:szCs w:val="24"/>
        </w:rPr>
        <w:t xml:space="preserve">– </w:t>
      </w:r>
      <w:r>
        <w:rPr>
          <w:rFonts w:eastAsia="Calibri"/>
          <w:bCs/>
          <w:iCs/>
          <w:szCs w:val="24"/>
        </w:rPr>
        <w:t>карточки оценки учителем знаний учащихся по каждому разделу/модулю учебника</w:t>
      </w:r>
      <w:r>
        <w:rPr>
          <w:rFonts w:eastAsia="Calibri"/>
          <w:bCs/>
          <w:i/>
          <w:iCs/>
          <w:szCs w:val="24"/>
        </w:rPr>
        <w:t xml:space="preserve"> </w:t>
      </w:r>
      <w:r>
        <w:rPr>
          <w:rFonts w:eastAsia="Calibri"/>
          <w:bCs/>
          <w:iCs/>
          <w:szCs w:val="24"/>
        </w:rPr>
        <w:t>(для каждого учащегося);</w:t>
      </w:r>
    </w:p>
    <w:p w:rsidR="00513178" w:rsidRDefault="00513178" w:rsidP="00513178">
      <w:pPr>
        <w:widowControl w:val="0"/>
        <w:autoSpaceDE w:val="0"/>
        <w:autoSpaceDN w:val="0"/>
        <w:adjustRightInd w:val="0"/>
        <w:spacing w:after="0"/>
        <w:rPr>
          <w:rFonts w:eastAsia="Calibri"/>
          <w:bCs/>
          <w:iCs/>
          <w:szCs w:val="24"/>
          <w:highlight w:val="yellow"/>
        </w:rPr>
      </w:pPr>
      <w:r>
        <w:rPr>
          <w:rFonts w:eastAsia="Calibri"/>
          <w:szCs w:val="24"/>
        </w:rPr>
        <w:t xml:space="preserve">– </w:t>
      </w:r>
      <w:r>
        <w:rPr>
          <w:rFonts w:eastAsia="Calibri"/>
          <w:bCs/>
          <w:iCs/>
          <w:szCs w:val="24"/>
        </w:rPr>
        <w:t>карточки оценки степени активности учащихся в выполнении отдельных видов упражнений и заданий;</w:t>
      </w:r>
    </w:p>
    <w:p w:rsidR="00513178" w:rsidRDefault="00513178" w:rsidP="00513178">
      <w:pPr>
        <w:widowControl w:val="0"/>
        <w:autoSpaceDE w:val="0"/>
        <w:autoSpaceDN w:val="0"/>
        <w:adjustRightInd w:val="0"/>
        <w:spacing w:after="0"/>
        <w:rPr>
          <w:rFonts w:eastAsia="Calibri"/>
          <w:bCs/>
          <w:iCs/>
          <w:szCs w:val="24"/>
        </w:rPr>
      </w:pPr>
      <w:r>
        <w:rPr>
          <w:rFonts w:eastAsia="Calibri"/>
          <w:bCs/>
          <w:iCs/>
          <w:szCs w:val="24"/>
        </w:rPr>
        <w:t>– карточка итоговой оценки знаний учащихся по каждому разделу/модулю (для группы);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rFonts w:eastAsia="Calibri"/>
          <w:iCs/>
          <w:szCs w:val="24"/>
        </w:rPr>
        <w:t xml:space="preserve">– </w:t>
      </w:r>
      <w:r>
        <w:rPr>
          <w:rFonts w:eastAsia="Calibri"/>
          <w:bCs/>
          <w:iCs/>
          <w:szCs w:val="24"/>
        </w:rPr>
        <w:t>карточка самооценки знания материала раздела/модуля</w:t>
      </w:r>
      <w:r>
        <w:rPr>
          <w:rFonts w:eastAsia="Calibri"/>
          <w:szCs w:val="24"/>
        </w:rPr>
        <w:t xml:space="preserve"> (заполняется каждым учащимся индивидуально).</w:t>
      </w:r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center"/>
        <w:rPr>
          <w:rFonts w:eastAsia="Times New Roman"/>
          <w:b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>Материалы для оценки знаний и умений учащихся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b/>
          <w:szCs w:val="24"/>
          <w:lang w:val="en-US" w:eastAsia="ru-RU"/>
        </w:rPr>
      </w:pPr>
      <w:r>
        <w:rPr>
          <w:rFonts w:eastAsia="Times New Roman"/>
          <w:b/>
          <w:szCs w:val="24"/>
          <w:lang w:val="en-US" w:eastAsia="ru-RU"/>
        </w:rPr>
        <w:t xml:space="preserve">• </w:t>
      </w:r>
      <w:r>
        <w:rPr>
          <w:rFonts w:eastAsia="Times New Roman"/>
          <w:b/>
          <w:szCs w:val="24"/>
          <w:lang w:eastAsia="ru-RU"/>
        </w:rPr>
        <w:t>Таблица</w:t>
      </w:r>
      <w:r>
        <w:rPr>
          <w:rFonts w:eastAsia="Times New Roman"/>
          <w:b/>
          <w:szCs w:val="24"/>
          <w:lang w:val="en-US" w:eastAsia="ru-RU"/>
        </w:rPr>
        <w:t xml:space="preserve"> </w:t>
      </w:r>
      <w:r>
        <w:rPr>
          <w:rFonts w:eastAsia="Times New Roman"/>
          <w:b/>
          <w:szCs w:val="24"/>
          <w:lang w:eastAsia="ru-RU"/>
        </w:rPr>
        <w:t>текущего</w:t>
      </w:r>
      <w:r>
        <w:rPr>
          <w:rFonts w:eastAsia="Times New Roman"/>
          <w:b/>
          <w:szCs w:val="24"/>
          <w:lang w:val="en-US" w:eastAsia="ru-RU"/>
        </w:rPr>
        <w:t xml:space="preserve"> </w:t>
      </w:r>
      <w:r>
        <w:rPr>
          <w:rFonts w:eastAsia="Times New Roman"/>
          <w:b/>
          <w:szCs w:val="24"/>
          <w:lang w:eastAsia="ru-RU"/>
        </w:rPr>
        <w:t>контроля</w:t>
      </w:r>
      <w:r>
        <w:rPr>
          <w:rFonts w:eastAsia="Times New Roman"/>
          <w:b/>
          <w:szCs w:val="24"/>
          <w:lang w:val="en-US" w:eastAsia="ru-RU"/>
        </w:rPr>
        <w:t xml:space="preserve"> (Formative Evaluation Chart)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Данная таблица может заполняться на любом этапе работы, когда учитель посчитает </w:t>
      </w:r>
      <w:proofErr w:type="gramStart"/>
      <w:r>
        <w:rPr>
          <w:rFonts w:eastAsia="Times New Roman"/>
          <w:szCs w:val="24"/>
          <w:lang w:eastAsia="ru-RU"/>
        </w:rPr>
        <w:t>необходимым</w:t>
      </w:r>
      <w:proofErr w:type="gramEnd"/>
      <w:r>
        <w:rPr>
          <w:rFonts w:eastAsia="Times New Roman"/>
          <w:szCs w:val="24"/>
          <w:lang w:eastAsia="ru-RU"/>
        </w:rPr>
        <w:t xml:space="preserve"> оценить выполнение учащимися того или иного упражнения или задания. Учитель делает копию таблицы для каждого вида работы и заполняет соответствующие графы: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gramStart"/>
      <w:r>
        <w:rPr>
          <w:rFonts w:eastAsia="Times New Roman"/>
          <w:szCs w:val="24"/>
          <w:lang w:eastAsia="ru-RU"/>
        </w:rPr>
        <w:t>– название игры/вида работы (диалоги, тексты, мини</w:t>
      </w:r>
      <w:r>
        <w:rPr>
          <w:rFonts w:eastAsia="Times New Roman"/>
          <w:szCs w:val="24"/>
          <w:lang w:eastAsia="ru-RU"/>
        </w:rPr>
        <w:noBreakHyphen/>
        <w:t>сочинения, песни, рифмовки,</w:t>
      </w:r>
      <w:proofErr w:type="gramEnd"/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изготовление поделок и т. д.);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— цель игры/вида работы;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— номер/название модуля, номер урока, название Учебника;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— список класса;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— оценка и комментарии.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Предлагается следующая система оценок: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>“C”  (</w:t>
      </w:r>
      <w:proofErr w:type="spellStart"/>
      <w:r>
        <w:rPr>
          <w:rFonts w:eastAsia="Times New Roman"/>
          <w:b/>
          <w:szCs w:val="24"/>
          <w:lang w:eastAsia="ru-RU"/>
        </w:rPr>
        <w:t>competence</w:t>
      </w:r>
      <w:proofErr w:type="spellEnd"/>
      <w:r>
        <w:rPr>
          <w:rFonts w:eastAsia="Times New Roman"/>
          <w:b/>
          <w:szCs w:val="24"/>
          <w:lang w:eastAsia="ru-RU"/>
        </w:rPr>
        <w:t>)</w:t>
      </w:r>
      <w:r>
        <w:rPr>
          <w:rFonts w:eastAsia="Times New Roman"/>
          <w:szCs w:val="24"/>
          <w:lang w:eastAsia="ru-RU"/>
        </w:rPr>
        <w:t xml:space="preserve"> — «хорошо»: учащиеся понимают и правильно употребляют </w:t>
      </w:r>
      <w:proofErr w:type="spellStart"/>
      <w:r>
        <w:rPr>
          <w:rFonts w:eastAsia="Times New Roman"/>
          <w:szCs w:val="24"/>
          <w:lang w:eastAsia="ru-RU"/>
        </w:rPr>
        <w:t>изуча</w:t>
      </w:r>
      <w:proofErr w:type="spellEnd"/>
      <w:r>
        <w:rPr>
          <w:rFonts w:eastAsia="Times New Roman"/>
          <w:szCs w:val="24"/>
          <w:lang w:eastAsia="ru-RU"/>
        </w:rPr>
        <w:noBreakHyphen/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spellStart"/>
      <w:r>
        <w:rPr>
          <w:rFonts w:eastAsia="Times New Roman"/>
          <w:szCs w:val="24"/>
          <w:lang w:eastAsia="ru-RU"/>
        </w:rPr>
        <w:lastRenderedPageBreak/>
        <w:t>емые</w:t>
      </w:r>
      <w:proofErr w:type="spellEnd"/>
      <w:r>
        <w:rPr>
          <w:rFonts w:eastAsia="Times New Roman"/>
          <w:szCs w:val="24"/>
          <w:lang w:eastAsia="ru-RU"/>
        </w:rPr>
        <w:t xml:space="preserve"> лексику и структуры.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>“W”  (</w:t>
      </w:r>
      <w:proofErr w:type="spellStart"/>
      <w:r>
        <w:rPr>
          <w:rFonts w:eastAsia="Times New Roman"/>
          <w:b/>
          <w:szCs w:val="24"/>
          <w:lang w:eastAsia="ru-RU"/>
        </w:rPr>
        <w:t>working</w:t>
      </w:r>
      <w:proofErr w:type="spellEnd"/>
      <w:r>
        <w:rPr>
          <w:rFonts w:eastAsia="Times New Roman"/>
          <w:b/>
          <w:szCs w:val="24"/>
          <w:lang w:eastAsia="ru-RU"/>
        </w:rPr>
        <w:t xml:space="preserve"> </w:t>
      </w:r>
      <w:proofErr w:type="spellStart"/>
      <w:r>
        <w:rPr>
          <w:rFonts w:eastAsia="Times New Roman"/>
          <w:b/>
          <w:szCs w:val="24"/>
          <w:lang w:eastAsia="ru-RU"/>
        </w:rPr>
        <w:t>on</w:t>
      </w:r>
      <w:proofErr w:type="spellEnd"/>
      <w:r>
        <w:rPr>
          <w:rFonts w:eastAsia="Times New Roman"/>
          <w:b/>
          <w:szCs w:val="24"/>
          <w:lang w:eastAsia="ru-RU"/>
        </w:rPr>
        <w:t>)</w:t>
      </w:r>
      <w:r>
        <w:rPr>
          <w:rFonts w:eastAsia="Times New Roman"/>
          <w:szCs w:val="24"/>
          <w:lang w:eastAsia="ru-RU"/>
        </w:rPr>
        <w:t xml:space="preserve"> — «удовлетворительно»: учащиеся понимают изучаемые лексику и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структуры, но еще не умеют употреблять их правильно.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>“N”  (</w:t>
      </w:r>
      <w:proofErr w:type="spellStart"/>
      <w:r>
        <w:rPr>
          <w:rFonts w:eastAsia="Times New Roman"/>
          <w:b/>
          <w:szCs w:val="24"/>
          <w:lang w:eastAsia="ru-RU"/>
        </w:rPr>
        <w:t>non</w:t>
      </w:r>
      <w:proofErr w:type="spellEnd"/>
      <w:r>
        <w:rPr>
          <w:rFonts w:eastAsia="Times New Roman"/>
          <w:b/>
          <w:szCs w:val="24"/>
          <w:lang w:eastAsia="ru-RU"/>
        </w:rPr>
        <w:t xml:space="preserve"> </w:t>
      </w:r>
      <w:proofErr w:type="spellStart"/>
      <w:r>
        <w:rPr>
          <w:rFonts w:eastAsia="Times New Roman"/>
          <w:b/>
          <w:szCs w:val="24"/>
          <w:lang w:eastAsia="ru-RU"/>
        </w:rPr>
        <w:t>competence</w:t>
      </w:r>
      <w:proofErr w:type="spellEnd"/>
      <w:r>
        <w:rPr>
          <w:rFonts w:eastAsia="Times New Roman"/>
          <w:b/>
          <w:szCs w:val="24"/>
          <w:lang w:eastAsia="ru-RU"/>
        </w:rPr>
        <w:t>)</w:t>
      </w:r>
      <w:r>
        <w:rPr>
          <w:rFonts w:eastAsia="Times New Roman"/>
          <w:szCs w:val="24"/>
          <w:lang w:eastAsia="ru-RU"/>
        </w:rPr>
        <w:t xml:space="preserve">  — «неудовлетворительно»: учащиеся не понимают изучаемые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лексику и структуры.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Вместо оценок учитель может использовать цветовой код: «хорошо» (зеленый цвет),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«удовлетворительно» (желтый цвет), «неудовлетворительно» (красный цвет).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b/>
          <w:szCs w:val="24"/>
          <w:lang w:eastAsia="ru-RU"/>
        </w:rPr>
      </w:pP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b/>
          <w:szCs w:val="24"/>
          <w:lang w:val="en-US" w:eastAsia="ru-RU"/>
        </w:rPr>
      </w:pPr>
      <w:r>
        <w:rPr>
          <w:rFonts w:eastAsia="Times New Roman"/>
          <w:b/>
          <w:szCs w:val="24"/>
          <w:lang w:eastAsia="ru-RU"/>
        </w:rPr>
        <w:t xml:space="preserve">• Таблица итогового контроля по каждому модулю </w:t>
      </w:r>
      <w:r>
        <w:rPr>
          <w:rFonts w:eastAsia="Times New Roman"/>
          <w:b/>
          <w:szCs w:val="24"/>
          <w:lang w:val="en-US" w:eastAsia="ru-RU"/>
        </w:rPr>
        <w:t>(Evaluation Chart for Each Module)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Итоговый контроль осуществляется по окончании изучения каждого модуля.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Учитель заполняет следующие графы: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— номер/название модуля, число, название Учебника;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— список группы;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— цели: определить, умеет ли ученик, например, называть школьные </w:t>
      </w:r>
      <w:proofErr w:type="spellStart"/>
      <w:r>
        <w:rPr>
          <w:rFonts w:eastAsia="Times New Roman"/>
          <w:szCs w:val="24"/>
          <w:lang w:eastAsia="ru-RU"/>
        </w:rPr>
        <w:t>принадлежнос</w:t>
      </w:r>
      <w:proofErr w:type="spellEnd"/>
      <w:r>
        <w:rPr>
          <w:rFonts w:eastAsia="Times New Roman"/>
          <w:szCs w:val="24"/>
          <w:lang w:eastAsia="ru-RU"/>
        </w:rPr>
        <w:noBreakHyphen/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spellStart"/>
      <w:r>
        <w:rPr>
          <w:rFonts w:eastAsia="Times New Roman"/>
          <w:szCs w:val="24"/>
          <w:lang w:eastAsia="ru-RU"/>
        </w:rPr>
        <w:t>ти</w:t>
      </w:r>
      <w:proofErr w:type="spellEnd"/>
      <w:r>
        <w:rPr>
          <w:rFonts w:eastAsia="Times New Roman"/>
          <w:szCs w:val="24"/>
          <w:lang w:eastAsia="ru-RU"/>
        </w:rPr>
        <w:t>; отдавать и выполнять команды и т. д. (модуль 1).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Для получения более полной информации о том, насколько успешно проходит </w:t>
      </w:r>
      <w:proofErr w:type="gramStart"/>
      <w:r>
        <w:rPr>
          <w:rFonts w:eastAsia="Times New Roman"/>
          <w:szCs w:val="24"/>
          <w:lang w:eastAsia="ru-RU"/>
        </w:rPr>
        <w:t>про</w:t>
      </w:r>
      <w:proofErr w:type="gramEnd"/>
      <w:r>
        <w:rPr>
          <w:rFonts w:eastAsia="Times New Roman"/>
          <w:szCs w:val="24"/>
          <w:lang w:eastAsia="ru-RU"/>
        </w:rPr>
        <w:noBreakHyphen/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spellStart"/>
      <w:r>
        <w:rPr>
          <w:rFonts w:eastAsia="Times New Roman"/>
          <w:szCs w:val="24"/>
          <w:lang w:eastAsia="ru-RU"/>
        </w:rPr>
        <w:t>цесс</w:t>
      </w:r>
      <w:proofErr w:type="spellEnd"/>
      <w:r>
        <w:rPr>
          <w:rFonts w:eastAsia="Times New Roman"/>
          <w:szCs w:val="24"/>
          <w:lang w:eastAsia="ru-RU"/>
        </w:rPr>
        <w:t xml:space="preserve"> обучения детей, следует учитывать такие факторы, как усердие и прилежание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(</w:t>
      </w:r>
      <w:proofErr w:type="spellStart"/>
      <w:r>
        <w:rPr>
          <w:rFonts w:eastAsia="Times New Roman"/>
          <w:szCs w:val="24"/>
          <w:lang w:eastAsia="ru-RU"/>
        </w:rPr>
        <w:t>diligence</w:t>
      </w:r>
      <w:proofErr w:type="spellEnd"/>
      <w:r>
        <w:rPr>
          <w:rFonts w:eastAsia="Times New Roman"/>
          <w:szCs w:val="24"/>
          <w:lang w:eastAsia="ru-RU"/>
        </w:rPr>
        <w:t>)  и активность  (</w:t>
      </w:r>
      <w:proofErr w:type="spellStart"/>
      <w:r>
        <w:rPr>
          <w:rFonts w:eastAsia="Times New Roman"/>
          <w:szCs w:val="24"/>
          <w:lang w:eastAsia="ru-RU"/>
        </w:rPr>
        <w:t>participation</w:t>
      </w:r>
      <w:proofErr w:type="spellEnd"/>
      <w:r>
        <w:rPr>
          <w:rFonts w:eastAsia="Times New Roman"/>
          <w:szCs w:val="24"/>
          <w:lang w:eastAsia="ru-RU"/>
        </w:rPr>
        <w:t>).  Для этого в таблице есть специальная графа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spellStart"/>
      <w:r>
        <w:rPr>
          <w:rFonts w:eastAsia="Times New Roman"/>
          <w:szCs w:val="24"/>
          <w:lang w:eastAsia="ru-RU"/>
        </w:rPr>
        <w:t>Attitudes</w:t>
      </w:r>
      <w:proofErr w:type="spellEnd"/>
      <w:r>
        <w:rPr>
          <w:rFonts w:eastAsia="Times New Roman"/>
          <w:szCs w:val="24"/>
          <w:lang w:eastAsia="ru-RU"/>
        </w:rPr>
        <w:t xml:space="preserve">  (отношение к учебе) со следующими условными знаками оценивания: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val="en-US" w:eastAsia="ru-RU"/>
        </w:rPr>
      </w:pPr>
      <w:r>
        <w:rPr>
          <w:rFonts w:eastAsia="MS Mincho" w:hAnsi="MS Mincho" w:hint="eastAsia"/>
          <w:szCs w:val="24"/>
          <w:lang w:val="en-US" w:eastAsia="ru-RU"/>
        </w:rPr>
        <w:t>✓</w:t>
      </w:r>
      <w:r>
        <w:rPr>
          <w:rFonts w:eastAsia="Times New Roman"/>
          <w:szCs w:val="24"/>
          <w:lang w:val="en-US" w:eastAsia="ru-RU"/>
        </w:rPr>
        <w:t xml:space="preserve"> (Yes),  </w:t>
      </w:r>
      <w:r>
        <w:rPr>
          <w:rFonts w:eastAsia="MS Mincho" w:hAnsi="MS Mincho" w:hint="eastAsia"/>
          <w:szCs w:val="24"/>
          <w:lang w:val="en-US" w:eastAsia="ru-RU"/>
        </w:rPr>
        <w:t>✗</w:t>
      </w:r>
      <w:r>
        <w:rPr>
          <w:rFonts w:eastAsia="Times New Roman"/>
          <w:szCs w:val="24"/>
          <w:lang w:val="en-US" w:eastAsia="ru-RU"/>
        </w:rPr>
        <w:t xml:space="preserve"> (No),  I (Improving  — </w:t>
      </w:r>
      <w:r>
        <w:rPr>
          <w:rFonts w:eastAsia="Times New Roman"/>
          <w:szCs w:val="24"/>
          <w:lang w:eastAsia="ru-RU"/>
        </w:rPr>
        <w:t>есть</w:t>
      </w:r>
      <w:r>
        <w:rPr>
          <w:rFonts w:eastAsia="Times New Roman"/>
          <w:szCs w:val="24"/>
          <w:lang w:val="en-US" w:eastAsia="ru-RU"/>
        </w:rPr>
        <w:t xml:space="preserve"> </w:t>
      </w:r>
      <w:r>
        <w:rPr>
          <w:rFonts w:eastAsia="Times New Roman"/>
          <w:szCs w:val="24"/>
          <w:lang w:eastAsia="ru-RU"/>
        </w:rPr>
        <w:t>улучшения</w:t>
      </w:r>
      <w:r>
        <w:rPr>
          <w:rFonts w:eastAsia="Times New Roman"/>
          <w:szCs w:val="24"/>
          <w:lang w:val="en-US" w:eastAsia="ru-RU"/>
        </w:rPr>
        <w:t>).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val="en-US" w:eastAsia="ru-RU"/>
        </w:rPr>
      </w:pP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b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>• Карточки для самооценки учащихся (</w:t>
      </w:r>
      <w:proofErr w:type="spellStart"/>
      <w:r>
        <w:rPr>
          <w:rFonts w:eastAsia="Times New Roman"/>
          <w:b/>
          <w:szCs w:val="24"/>
          <w:lang w:eastAsia="ru-RU"/>
        </w:rPr>
        <w:t>Student’s</w:t>
      </w:r>
      <w:proofErr w:type="spellEnd"/>
      <w:r>
        <w:rPr>
          <w:rFonts w:eastAsia="Times New Roman"/>
          <w:b/>
          <w:szCs w:val="24"/>
          <w:lang w:eastAsia="ru-RU"/>
        </w:rPr>
        <w:t xml:space="preserve"> </w:t>
      </w:r>
      <w:proofErr w:type="spellStart"/>
      <w:r>
        <w:rPr>
          <w:rFonts w:eastAsia="Times New Roman"/>
          <w:b/>
          <w:szCs w:val="24"/>
          <w:lang w:eastAsia="ru-RU"/>
        </w:rPr>
        <w:t>Self</w:t>
      </w:r>
      <w:proofErr w:type="spellEnd"/>
      <w:r>
        <w:rPr>
          <w:rFonts w:eastAsia="Times New Roman"/>
          <w:b/>
          <w:szCs w:val="24"/>
          <w:lang w:eastAsia="ru-RU"/>
        </w:rPr>
        <w:t xml:space="preserve"> </w:t>
      </w:r>
      <w:proofErr w:type="spellStart"/>
      <w:r>
        <w:rPr>
          <w:rFonts w:eastAsia="Times New Roman"/>
          <w:b/>
          <w:szCs w:val="24"/>
          <w:lang w:eastAsia="ru-RU"/>
        </w:rPr>
        <w:t>Assessment</w:t>
      </w:r>
      <w:proofErr w:type="spellEnd"/>
      <w:r>
        <w:rPr>
          <w:rFonts w:eastAsia="Times New Roman"/>
          <w:b/>
          <w:szCs w:val="24"/>
          <w:lang w:eastAsia="ru-RU"/>
        </w:rPr>
        <w:t xml:space="preserve"> </w:t>
      </w:r>
      <w:proofErr w:type="spellStart"/>
      <w:r>
        <w:rPr>
          <w:rFonts w:eastAsia="Times New Roman"/>
          <w:b/>
          <w:szCs w:val="24"/>
          <w:lang w:eastAsia="ru-RU"/>
        </w:rPr>
        <w:t>Forms</w:t>
      </w:r>
      <w:proofErr w:type="spellEnd"/>
      <w:r>
        <w:rPr>
          <w:rFonts w:eastAsia="Times New Roman"/>
          <w:b/>
          <w:szCs w:val="24"/>
          <w:lang w:eastAsia="ru-RU"/>
        </w:rPr>
        <w:t>)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Заполнив таблицу </w:t>
      </w:r>
      <w:proofErr w:type="spellStart"/>
      <w:r>
        <w:rPr>
          <w:rFonts w:eastAsia="Times New Roman"/>
          <w:szCs w:val="24"/>
          <w:lang w:eastAsia="ru-RU"/>
        </w:rPr>
        <w:t>Now</w:t>
      </w:r>
      <w:proofErr w:type="spellEnd"/>
      <w:r>
        <w:rPr>
          <w:rFonts w:eastAsia="Times New Roman"/>
          <w:szCs w:val="24"/>
          <w:lang w:eastAsia="ru-RU"/>
        </w:rPr>
        <w:t xml:space="preserve"> I </w:t>
      </w:r>
      <w:proofErr w:type="spellStart"/>
      <w:r>
        <w:rPr>
          <w:rFonts w:eastAsia="Times New Roman"/>
          <w:szCs w:val="24"/>
          <w:lang w:eastAsia="ru-RU"/>
        </w:rPr>
        <w:t>know</w:t>
      </w:r>
      <w:proofErr w:type="spellEnd"/>
      <w:r>
        <w:rPr>
          <w:rFonts w:eastAsia="Times New Roman"/>
          <w:szCs w:val="24"/>
          <w:lang w:eastAsia="ru-RU"/>
        </w:rPr>
        <w:t>, учащиеся самостоятельно оценивают, чему и как они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научились в данном модуле. Учащиеся заполняют ксерокопированные карточки </w:t>
      </w:r>
      <w:proofErr w:type="gramStart"/>
      <w:r>
        <w:rPr>
          <w:rFonts w:eastAsia="Times New Roman"/>
          <w:szCs w:val="24"/>
          <w:lang w:eastAsia="ru-RU"/>
        </w:rPr>
        <w:t>до</w:t>
      </w:r>
      <w:proofErr w:type="gramEnd"/>
      <w:r>
        <w:rPr>
          <w:rFonts w:eastAsia="Times New Roman"/>
          <w:szCs w:val="24"/>
          <w:lang w:eastAsia="ru-RU"/>
        </w:rPr>
        <w:noBreakHyphen/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spellStart"/>
      <w:r>
        <w:rPr>
          <w:rFonts w:eastAsia="Times New Roman"/>
          <w:szCs w:val="24"/>
          <w:lang w:eastAsia="ru-RU"/>
        </w:rPr>
        <w:t>ма</w:t>
      </w:r>
      <w:proofErr w:type="spellEnd"/>
      <w:r>
        <w:rPr>
          <w:rFonts w:eastAsia="Times New Roman"/>
          <w:szCs w:val="24"/>
          <w:lang w:eastAsia="ru-RU"/>
        </w:rPr>
        <w:t xml:space="preserve"> и хранят их в папке Языкового портфеля.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b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>• Карточки оценки работы учащихся (</w:t>
      </w:r>
      <w:proofErr w:type="spellStart"/>
      <w:r>
        <w:rPr>
          <w:rFonts w:eastAsia="Times New Roman"/>
          <w:b/>
          <w:szCs w:val="24"/>
          <w:lang w:eastAsia="ru-RU"/>
        </w:rPr>
        <w:t>Progress</w:t>
      </w:r>
      <w:proofErr w:type="spellEnd"/>
      <w:r>
        <w:rPr>
          <w:rFonts w:eastAsia="Times New Roman"/>
          <w:b/>
          <w:szCs w:val="24"/>
          <w:lang w:eastAsia="ru-RU"/>
        </w:rPr>
        <w:t xml:space="preserve"> </w:t>
      </w:r>
      <w:proofErr w:type="spellStart"/>
      <w:r>
        <w:rPr>
          <w:rFonts w:eastAsia="Times New Roman"/>
          <w:b/>
          <w:szCs w:val="24"/>
          <w:lang w:eastAsia="ru-RU"/>
        </w:rPr>
        <w:t>Report</w:t>
      </w:r>
      <w:proofErr w:type="spellEnd"/>
      <w:r>
        <w:rPr>
          <w:rFonts w:eastAsia="Times New Roman"/>
          <w:b/>
          <w:szCs w:val="24"/>
          <w:lang w:eastAsia="ru-RU"/>
        </w:rPr>
        <w:t xml:space="preserve"> </w:t>
      </w:r>
      <w:proofErr w:type="spellStart"/>
      <w:r>
        <w:rPr>
          <w:rFonts w:eastAsia="Times New Roman"/>
          <w:b/>
          <w:szCs w:val="24"/>
          <w:lang w:eastAsia="ru-RU"/>
        </w:rPr>
        <w:t>Cards</w:t>
      </w:r>
      <w:proofErr w:type="spellEnd"/>
      <w:r>
        <w:rPr>
          <w:rFonts w:eastAsia="Times New Roman"/>
          <w:b/>
          <w:szCs w:val="24"/>
          <w:lang w:eastAsia="ru-RU"/>
        </w:rPr>
        <w:t>)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Завершив работу над очередным модулем и проведя соответствующую контрольную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работу (</w:t>
      </w:r>
      <w:proofErr w:type="spellStart"/>
      <w:r>
        <w:rPr>
          <w:rFonts w:eastAsia="Times New Roman"/>
          <w:szCs w:val="24"/>
          <w:lang w:eastAsia="ru-RU"/>
        </w:rPr>
        <w:t>Modular</w:t>
      </w:r>
      <w:proofErr w:type="spellEnd"/>
      <w:r>
        <w:rPr>
          <w:rFonts w:eastAsia="Times New Roman"/>
          <w:szCs w:val="24"/>
          <w:lang w:eastAsia="ru-RU"/>
        </w:rPr>
        <w:t xml:space="preserve"> </w:t>
      </w:r>
      <w:proofErr w:type="spellStart"/>
      <w:r>
        <w:rPr>
          <w:rFonts w:eastAsia="Times New Roman"/>
          <w:szCs w:val="24"/>
          <w:lang w:eastAsia="ru-RU"/>
        </w:rPr>
        <w:t>Test</w:t>
      </w:r>
      <w:proofErr w:type="spellEnd"/>
      <w:r>
        <w:rPr>
          <w:rFonts w:eastAsia="Times New Roman"/>
          <w:szCs w:val="24"/>
          <w:lang w:eastAsia="ru-RU"/>
        </w:rPr>
        <w:t>), учитель делает из Книги для учителя ксерокопии карточек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spellStart"/>
      <w:r>
        <w:rPr>
          <w:rFonts w:eastAsia="Times New Roman"/>
          <w:szCs w:val="24"/>
          <w:lang w:eastAsia="ru-RU"/>
        </w:rPr>
        <w:t>Progress</w:t>
      </w:r>
      <w:proofErr w:type="spellEnd"/>
      <w:r>
        <w:rPr>
          <w:rFonts w:eastAsia="Times New Roman"/>
          <w:szCs w:val="24"/>
          <w:lang w:eastAsia="ru-RU"/>
        </w:rPr>
        <w:t xml:space="preserve"> </w:t>
      </w:r>
      <w:proofErr w:type="spellStart"/>
      <w:r>
        <w:rPr>
          <w:rFonts w:eastAsia="Times New Roman"/>
          <w:szCs w:val="24"/>
          <w:lang w:eastAsia="ru-RU"/>
        </w:rPr>
        <w:t>Report</w:t>
      </w:r>
      <w:proofErr w:type="spellEnd"/>
      <w:r>
        <w:rPr>
          <w:rFonts w:eastAsia="Times New Roman"/>
          <w:szCs w:val="24"/>
          <w:lang w:eastAsia="ru-RU"/>
        </w:rPr>
        <w:t xml:space="preserve"> </w:t>
      </w:r>
      <w:proofErr w:type="spellStart"/>
      <w:r>
        <w:rPr>
          <w:rFonts w:eastAsia="Times New Roman"/>
          <w:szCs w:val="24"/>
          <w:lang w:eastAsia="ru-RU"/>
        </w:rPr>
        <w:t>Card</w:t>
      </w:r>
      <w:proofErr w:type="spellEnd"/>
      <w:r>
        <w:rPr>
          <w:rFonts w:eastAsia="Times New Roman"/>
          <w:szCs w:val="24"/>
          <w:lang w:eastAsia="ru-RU"/>
        </w:rPr>
        <w:t xml:space="preserve">  для каждого учащегося и заполняет их. При этом он </w:t>
      </w:r>
      <w:proofErr w:type="spellStart"/>
      <w:r>
        <w:rPr>
          <w:rFonts w:eastAsia="Times New Roman"/>
          <w:szCs w:val="24"/>
          <w:lang w:eastAsia="ru-RU"/>
        </w:rPr>
        <w:t>принима</w:t>
      </w:r>
      <w:proofErr w:type="spellEnd"/>
      <w:r>
        <w:rPr>
          <w:rFonts w:eastAsia="Times New Roman"/>
          <w:szCs w:val="24"/>
          <w:lang w:eastAsia="ru-RU"/>
        </w:rPr>
        <w:noBreakHyphen/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proofErr w:type="spellStart"/>
      <w:r>
        <w:rPr>
          <w:rFonts w:eastAsia="Times New Roman"/>
          <w:szCs w:val="24"/>
          <w:lang w:eastAsia="ru-RU"/>
        </w:rPr>
        <w:t>ет</w:t>
      </w:r>
      <w:proofErr w:type="spellEnd"/>
      <w:r>
        <w:rPr>
          <w:rFonts w:eastAsia="Times New Roman"/>
          <w:szCs w:val="24"/>
          <w:lang w:eastAsia="ru-RU"/>
        </w:rPr>
        <w:t xml:space="preserve"> во внимание участие ребенка в различных видах деятельности, его прогресс,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 также оценку, полученную за контрольную работу. Карточки раздаются учащимся</w:t>
      </w:r>
    </w:p>
    <w:p w:rsidR="00513178" w:rsidRDefault="00513178" w:rsidP="00513178">
      <w:pPr>
        <w:tabs>
          <w:tab w:val="left" w:pos="720"/>
        </w:tabs>
        <w:spacing w:after="0"/>
        <w:ind w:right="5" w:firstLine="36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и хранятся в папке Языкового портфеля.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</w:p>
    <w:p w:rsidR="00513178" w:rsidRDefault="00513178" w:rsidP="00513178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Инструментарий для оценивания результатов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szCs w:val="24"/>
        </w:rPr>
      </w:pPr>
      <w:r>
        <w:rPr>
          <w:b/>
          <w:bCs/>
          <w:color w:val="000000"/>
          <w:szCs w:val="24"/>
        </w:rPr>
        <w:t>Чтение с пониманием основного содер</w:t>
      </w:r>
      <w:r>
        <w:rPr>
          <w:b/>
          <w:bCs/>
          <w:color w:val="000000"/>
          <w:szCs w:val="24"/>
        </w:rPr>
        <w:softHyphen/>
        <w:t>жания прочитанного (ознакомительное)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i/>
          <w:iCs/>
          <w:color w:val="000000"/>
          <w:szCs w:val="24"/>
        </w:rPr>
        <w:t xml:space="preserve">        </w:t>
      </w:r>
      <w:r>
        <w:rPr>
          <w:b/>
          <w:bCs/>
          <w:i/>
          <w:iCs/>
          <w:color w:val="000000"/>
          <w:szCs w:val="24"/>
        </w:rPr>
        <w:t>Оценка «5»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>ставится учащемуся, если он понял основное содержание оригиналь</w:t>
      </w:r>
      <w:r>
        <w:rPr>
          <w:color w:val="000000"/>
          <w:szCs w:val="24"/>
        </w:rPr>
        <w:softHyphen/>
        <w:t>ного текста</w:t>
      </w:r>
      <w:proofErr w:type="gramStart"/>
      <w:r>
        <w:rPr>
          <w:color w:val="000000"/>
          <w:szCs w:val="24"/>
          <w:vertAlign w:val="superscript"/>
        </w:rPr>
        <w:t>1</w:t>
      </w:r>
      <w:proofErr w:type="gramEnd"/>
      <w:r>
        <w:rPr>
          <w:color w:val="000000"/>
          <w:szCs w:val="24"/>
        </w:rPr>
        <w:t>, может выделить основную мысль, определить основные факты, уме</w:t>
      </w:r>
      <w:r>
        <w:rPr>
          <w:color w:val="000000"/>
          <w:szCs w:val="24"/>
        </w:rPr>
        <w:softHyphen/>
        <w:t>ет догадываться о значении незнакомых слов из контекста, либо по словообразо</w:t>
      </w:r>
      <w:r>
        <w:rPr>
          <w:color w:val="000000"/>
          <w:szCs w:val="24"/>
        </w:rPr>
        <w:softHyphen/>
        <w:t>вательным элементам, либо по сходству с родным языком. Скорость чтения иноя</w:t>
      </w:r>
      <w:r>
        <w:rPr>
          <w:color w:val="000000"/>
          <w:szCs w:val="24"/>
        </w:rPr>
        <w:softHyphen/>
        <w:t>зычного текста может быть несколько замедленной по сравнению с той, с кото</w:t>
      </w:r>
      <w:r>
        <w:rPr>
          <w:color w:val="000000"/>
          <w:szCs w:val="24"/>
        </w:rPr>
        <w:softHyphen/>
        <w:t>рой ученик читает на родном языке. За</w:t>
      </w:r>
      <w:r>
        <w:rPr>
          <w:color w:val="000000"/>
          <w:szCs w:val="24"/>
        </w:rPr>
        <w:softHyphen/>
        <w:t>метим, что скорость чтения на родном языке у учащихся разная.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bCs/>
          <w:i/>
          <w:iCs/>
          <w:color w:val="000000"/>
          <w:szCs w:val="24"/>
        </w:rPr>
        <w:t xml:space="preserve">      Оценка «4»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>ставится ученику, если он понял основное содержание оригиналь</w:t>
      </w:r>
      <w:r>
        <w:rPr>
          <w:color w:val="000000"/>
          <w:szCs w:val="24"/>
        </w:rPr>
        <w:softHyphen/>
        <w:t>ного текста, может выделить основную мысль, определить отдельные факты. Од</w:t>
      </w:r>
      <w:r>
        <w:rPr>
          <w:color w:val="000000"/>
          <w:szCs w:val="24"/>
        </w:rPr>
        <w:softHyphen/>
        <w:t xml:space="preserve">нако у него недостаточно </w:t>
      </w:r>
      <w:r>
        <w:rPr>
          <w:color w:val="000000"/>
          <w:szCs w:val="24"/>
        </w:rPr>
        <w:lastRenderedPageBreak/>
        <w:t>развита языко</w:t>
      </w:r>
      <w:r>
        <w:rPr>
          <w:color w:val="000000"/>
          <w:szCs w:val="24"/>
        </w:rPr>
        <w:softHyphen/>
        <w:t>вая догадка, и он затрудняется в понима</w:t>
      </w:r>
      <w:r>
        <w:rPr>
          <w:color w:val="000000"/>
          <w:szCs w:val="24"/>
        </w:rPr>
        <w:softHyphen/>
        <w:t>нии некоторых незнакомых слов, он вы</w:t>
      </w:r>
      <w:r>
        <w:rPr>
          <w:color w:val="000000"/>
          <w:szCs w:val="24"/>
        </w:rPr>
        <w:softHyphen/>
        <w:t>нужден чаще обращаться к словарю, а темп чтения более замедленен.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bCs/>
          <w:i/>
          <w:iCs/>
          <w:color w:val="000000"/>
          <w:szCs w:val="24"/>
        </w:rPr>
        <w:t xml:space="preserve">     Оценка «3»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>ставится школьнику, кото</w:t>
      </w:r>
      <w:r>
        <w:rPr>
          <w:color w:val="000000"/>
          <w:szCs w:val="24"/>
        </w:rPr>
        <w:softHyphen/>
        <w:t>рый не совсем точно понял основное содержание прочитанного, умеет выде</w:t>
      </w:r>
      <w:r>
        <w:rPr>
          <w:color w:val="000000"/>
          <w:szCs w:val="24"/>
        </w:rPr>
        <w:softHyphen/>
        <w:t>лить в тексте только небольшое количес</w:t>
      </w:r>
      <w:r>
        <w:rPr>
          <w:color w:val="000000"/>
          <w:szCs w:val="24"/>
        </w:rPr>
        <w:softHyphen/>
        <w:t>тво фактов, совсем не развита языковая догадка.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color w:val="000000"/>
          <w:szCs w:val="24"/>
        </w:rPr>
      </w:pPr>
      <w:r>
        <w:rPr>
          <w:i/>
          <w:iCs/>
          <w:color w:val="000000"/>
          <w:szCs w:val="24"/>
        </w:rPr>
        <w:t xml:space="preserve">      </w:t>
      </w:r>
      <w:r>
        <w:rPr>
          <w:b/>
          <w:bCs/>
          <w:i/>
          <w:iCs/>
          <w:color w:val="000000"/>
          <w:szCs w:val="24"/>
        </w:rPr>
        <w:t>Оценка «2»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>выставляется ученику в том случае, если он не понял текст или понял содержание текста неправильно, не ори</w:t>
      </w:r>
      <w:r>
        <w:rPr>
          <w:color w:val="000000"/>
          <w:szCs w:val="24"/>
        </w:rPr>
        <w:softHyphen/>
        <w:t>ентируется в тексте при поиске опреде</w:t>
      </w:r>
      <w:r>
        <w:rPr>
          <w:color w:val="000000"/>
          <w:szCs w:val="24"/>
        </w:rPr>
        <w:softHyphen/>
        <w:t xml:space="preserve">ленных фактов, не умеет </w:t>
      </w:r>
      <w:proofErr w:type="spellStart"/>
      <w:r>
        <w:rPr>
          <w:color w:val="000000"/>
          <w:szCs w:val="24"/>
        </w:rPr>
        <w:t>семантизировать</w:t>
      </w:r>
      <w:proofErr w:type="spellEnd"/>
      <w:r>
        <w:rPr>
          <w:color w:val="000000"/>
          <w:szCs w:val="24"/>
        </w:rPr>
        <w:t xml:space="preserve"> незнакомую лексику.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bCs/>
          <w:color w:val="000000"/>
          <w:szCs w:val="24"/>
        </w:rPr>
        <w:t xml:space="preserve">                                                    </w:t>
      </w:r>
      <w:proofErr w:type="spellStart"/>
      <w:r>
        <w:rPr>
          <w:b/>
          <w:bCs/>
          <w:color w:val="000000"/>
          <w:szCs w:val="24"/>
        </w:rPr>
        <w:t>Аудирование</w:t>
      </w:r>
      <w:proofErr w:type="spellEnd"/>
      <w:r>
        <w:rPr>
          <w:b/>
          <w:bCs/>
          <w:color w:val="000000"/>
          <w:szCs w:val="24"/>
        </w:rPr>
        <w:t xml:space="preserve"> 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color w:val="000000"/>
          <w:szCs w:val="24"/>
        </w:rPr>
        <w:t xml:space="preserve">           Основной речевой задачей при понима</w:t>
      </w:r>
      <w:r>
        <w:rPr>
          <w:color w:val="000000"/>
          <w:szCs w:val="24"/>
        </w:rPr>
        <w:softHyphen/>
        <w:t>нии звучащих текстов на слух является извлечение основной или заданной уче</w:t>
      </w:r>
      <w:r>
        <w:rPr>
          <w:color w:val="000000"/>
          <w:szCs w:val="24"/>
        </w:rPr>
        <w:softHyphen/>
        <w:t>нику информации.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bCs/>
          <w:i/>
          <w:iCs/>
          <w:color w:val="000000"/>
          <w:szCs w:val="24"/>
        </w:rPr>
        <w:t xml:space="preserve">      Оценка </w:t>
      </w:r>
      <w:r>
        <w:rPr>
          <w:b/>
          <w:bCs/>
          <w:color w:val="000000"/>
          <w:szCs w:val="24"/>
        </w:rPr>
        <w:t>«5»</w:t>
      </w:r>
      <w:r>
        <w:rPr>
          <w:color w:val="000000"/>
          <w:szCs w:val="24"/>
        </w:rPr>
        <w:t xml:space="preserve"> ставится ученику, который понял основные факты, сумел выделить отдельную, значимую для себя информа</w:t>
      </w:r>
      <w:r>
        <w:rPr>
          <w:color w:val="000000"/>
          <w:szCs w:val="24"/>
        </w:rPr>
        <w:softHyphen/>
        <w:t>цию (например, из прогноза погоды, объ</w:t>
      </w:r>
      <w:r>
        <w:rPr>
          <w:color w:val="000000"/>
          <w:szCs w:val="24"/>
        </w:rPr>
        <w:softHyphen/>
        <w:t>явления, программы радио и телепере</w:t>
      </w:r>
      <w:r>
        <w:rPr>
          <w:color w:val="000000"/>
          <w:szCs w:val="24"/>
        </w:rPr>
        <w:softHyphen/>
        <w:t>дач), догадался о значении части незнако</w:t>
      </w:r>
      <w:r>
        <w:rPr>
          <w:color w:val="000000"/>
          <w:szCs w:val="24"/>
        </w:rPr>
        <w:softHyphen/>
        <w:t>мых слов по контексту, сумел использо</w:t>
      </w:r>
      <w:r>
        <w:rPr>
          <w:color w:val="000000"/>
          <w:szCs w:val="24"/>
        </w:rPr>
        <w:softHyphen/>
        <w:t>вать информацию для решения постав</w:t>
      </w:r>
      <w:r>
        <w:rPr>
          <w:color w:val="000000"/>
          <w:szCs w:val="24"/>
        </w:rPr>
        <w:softHyphen/>
        <w:t>ленной задачи (</w:t>
      </w:r>
      <w:proofErr w:type="gramStart"/>
      <w:r>
        <w:rPr>
          <w:color w:val="000000"/>
          <w:szCs w:val="24"/>
        </w:rPr>
        <w:t>например</w:t>
      </w:r>
      <w:proofErr w:type="gramEnd"/>
      <w:r>
        <w:rPr>
          <w:color w:val="000000"/>
          <w:szCs w:val="24"/>
        </w:rPr>
        <w:t xml:space="preserve"> найти ту или иную радиопередачу).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bCs/>
          <w:i/>
          <w:iCs/>
          <w:color w:val="000000"/>
          <w:szCs w:val="24"/>
        </w:rPr>
        <w:t xml:space="preserve">     Оценка «4»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>ставится ученику, который понял не все основные факты. При реше</w:t>
      </w:r>
      <w:r>
        <w:rPr>
          <w:color w:val="000000"/>
          <w:szCs w:val="24"/>
        </w:rPr>
        <w:softHyphen/>
        <w:t>нии коммуникативной задачи он исполь</w:t>
      </w:r>
      <w:r>
        <w:rPr>
          <w:color w:val="000000"/>
          <w:szCs w:val="24"/>
        </w:rPr>
        <w:softHyphen/>
        <w:t>зовал только 2/3 информации.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i/>
          <w:iCs/>
          <w:color w:val="000000"/>
          <w:szCs w:val="24"/>
        </w:rPr>
        <w:t xml:space="preserve">    </w:t>
      </w:r>
      <w:r>
        <w:rPr>
          <w:b/>
          <w:bCs/>
          <w:i/>
          <w:iCs/>
          <w:color w:val="000000"/>
          <w:szCs w:val="24"/>
        </w:rPr>
        <w:t>Оценка «3»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свидетельствует, что ученик понял только 50 </w:t>
      </w:r>
      <w:r>
        <w:rPr>
          <w:i/>
          <w:iCs/>
          <w:color w:val="000000"/>
          <w:szCs w:val="24"/>
        </w:rPr>
        <w:t xml:space="preserve">% </w:t>
      </w:r>
      <w:r>
        <w:rPr>
          <w:color w:val="000000"/>
          <w:szCs w:val="24"/>
        </w:rPr>
        <w:t>текста. Отдельные факты понял неправильно. Не сумел пол</w:t>
      </w:r>
      <w:r>
        <w:rPr>
          <w:color w:val="000000"/>
          <w:szCs w:val="24"/>
        </w:rPr>
        <w:softHyphen/>
        <w:t>ностью решить поставленную перед ним коммуникативную задачу.</w:t>
      </w:r>
    </w:p>
    <w:p w:rsidR="00513178" w:rsidRDefault="00513178" w:rsidP="00513178">
      <w:pPr>
        <w:shd w:val="clear" w:color="auto" w:fill="FFFFFF"/>
        <w:autoSpaceDE w:val="0"/>
        <w:autoSpaceDN w:val="0"/>
        <w:adjustRightInd w:val="0"/>
        <w:spacing w:after="0"/>
        <w:jc w:val="both"/>
        <w:rPr>
          <w:color w:val="000000"/>
          <w:szCs w:val="24"/>
        </w:rPr>
      </w:pPr>
      <w:r>
        <w:rPr>
          <w:i/>
          <w:iCs/>
          <w:color w:val="000000"/>
          <w:szCs w:val="24"/>
        </w:rPr>
        <w:t xml:space="preserve">    </w:t>
      </w:r>
      <w:r>
        <w:rPr>
          <w:b/>
          <w:bCs/>
          <w:i/>
          <w:iCs/>
          <w:color w:val="000000"/>
          <w:szCs w:val="24"/>
        </w:rPr>
        <w:t>Оценка «2»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>ставится, если ученик понял менее 50 % текста и выделил из него менее половины основных фактов. Он не смог решить поставленную перед ним речевую задачу.</w:t>
      </w:r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Устная речь</w:t>
      </w:r>
    </w:p>
    <w:p w:rsidR="00513178" w:rsidRDefault="00513178" w:rsidP="00513178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Монологическая форма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8"/>
        <w:gridCol w:w="8033"/>
      </w:tblGrid>
      <w:tr w:rsidR="00513178" w:rsidTr="00513178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Отметка</w:t>
            </w:r>
          </w:p>
        </w:tc>
        <w:tc>
          <w:tcPr>
            <w:tcW w:w="8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Характеристика ответа</w:t>
            </w:r>
          </w:p>
        </w:tc>
      </w:tr>
      <w:tr w:rsidR="00513178" w:rsidTr="00513178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</w:t>
            </w:r>
          </w:p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Учащийся логично строит монологическое высказывание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понятна: практически все звуки произносятся правильно, соблюдается правильная интонация. Объём высказывания не менее 6  фраз.</w:t>
            </w:r>
          </w:p>
        </w:tc>
      </w:tr>
      <w:tr w:rsidR="00513178" w:rsidTr="00513178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</w:t>
            </w:r>
          </w:p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8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Учащийся логично строит монологическое высказывание в соответствии с коммуникативной задачей, сформулированной в задании. Лексические единицы и грамматические структуры соответствуют поставленной коммуникативной задаче. Учащийся допускает отдельные лексические или грамматические ошибки, которые не препятствуют пониманию его речи. Речь понятна, учащийся не допускает фонематических ошибок. Объём высказывания не менее 6 фраз.</w:t>
            </w:r>
          </w:p>
        </w:tc>
      </w:tr>
      <w:tr w:rsidR="00513178" w:rsidTr="00513178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</w:t>
            </w:r>
          </w:p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8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Учащийся логично строит монологическое высказывание в соответствии с коммуникативной задачей, сформулированной в задании. Но высказывание не всегда логично, имеются повторы. Допускаются лексические и грамматические ошибки, которые затрудняют понимание. Речь в целом понятна, учащийся в основном соблюдает правильную интонацию. Объём высказывания - менее 6 фраз.</w:t>
            </w:r>
          </w:p>
        </w:tc>
      </w:tr>
      <w:tr w:rsidR="00513178" w:rsidTr="00513178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Коммуникативная задача не выполнена. Допускаются многочисленные </w:t>
            </w:r>
            <w:r>
              <w:rPr>
                <w:szCs w:val="24"/>
              </w:rPr>
              <w:lastRenderedPageBreak/>
              <w:t>лексические и грамматические ошибки, которые затрудняют понимание. Большое количество фонематических ошибок.</w:t>
            </w:r>
          </w:p>
        </w:tc>
      </w:tr>
    </w:tbl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Диалогическая форма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 </w:t>
      </w:r>
    </w:p>
    <w:tbl>
      <w:tblPr>
        <w:tblW w:w="96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8175"/>
      </w:tblGrid>
      <w:tr w:rsidR="00513178" w:rsidTr="00513178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Отметка</w:t>
            </w:r>
          </w:p>
        </w:tc>
        <w:tc>
          <w:tcPr>
            <w:tcW w:w="8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Характеристика ответа</w:t>
            </w:r>
          </w:p>
        </w:tc>
      </w:tr>
      <w:tr w:rsidR="00513178" w:rsidTr="00513178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</w:t>
            </w:r>
          </w:p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Учащийся логично строит диалогическое общение в соответствии с коммуникативной задачей; демонстрирует умения речевого взаимодействия с партнёром: способен начать, поддержать и закончить разговор. Лексические единицы и грамматические структуры соответствуют поставленной коммуникативной задаче. Ошибки практически отсутствуют. Речь понятна: практически все звуки произносятся правильно, соблюдается правильная интонация.</w:t>
            </w:r>
          </w:p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Объём высказывания не менее 3-5 реплик с каждой стороны. </w:t>
            </w:r>
          </w:p>
        </w:tc>
      </w:tr>
      <w:tr w:rsidR="00513178" w:rsidTr="00513178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</w:t>
            </w:r>
          </w:p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8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Учащийся логично строит диалогическое общение в соответствии с коммуникативной задачей. Учащийся в целом демонстрирует умения речевого взаимодействия с партнёром: способен начать, поддержать и закончить разговор. Используемый словарный </w:t>
            </w:r>
            <w:proofErr w:type="gramStart"/>
            <w:r>
              <w:rPr>
                <w:szCs w:val="24"/>
              </w:rPr>
              <w:t>запас</w:t>
            </w:r>
            <w:proofErr w:type="gramEnd"/>
            <w:r>
              <w:rPr>
                <w:szCs w:val="24"/>
              </w:rPr>
              <w:t>  и грамматические структуры соответствуют поставленной коммуникативной задаче. Могут допускаться некоторые лексико-грамматические ошибки, не препятствующие пониманию. Речь понятна: практически все звуки произносятся правильно, в основном соблюдается правильная интонация.</w:t>
            </w:r>
          </w:p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Объём высказывания не менее 3-5 реплик с каждой стороны. </w:t>
            </w:r>
          </w:p>
        </w:tc>
      </w:tr>
      <w:tr w:rsidR="00513178" w:rsidTr="00513178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</w:t>
            </w:r>
          </w:p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8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Учащийся логично строит диалогическое общение в соответствии с коммуникативной задачей. Однако учащийся не стремится поддерживать беседу. Используемые лексические единицы и грамматические структуры соответствуют поставленной коммуникативной задаче. Фонематические, лексические и грамматические ошибки  не затрудняют общение. Но встречаются нарушения в использовании лексики. Допускаются отдельные грубые грамматические ошибки.</w:t>
            </w:r>
          </w:p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Объём высказывания - менее 3-5 реплик с каждой стороны. </w:t>
            </w:r>
          </w:p>
        </w:tc>
      </w:tr>
      <w:tr w:rsidR="00513178" w:rsidTr="00513178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 </w:t>
            </w:r>
          </w:p>
          <w:p w:rsidR="00513178" w:rsidRDefault="00513178" w:rsidP="00325CB3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13178" w:rsidRDefault="00513178">
            <w:pPr>
              <w:spacing w:after="0"/>
              <w:jc w:val="both"/>
              <w:rPr>
                <w:szCs w:val="24"/>
              </w:rPr>
            </w:pPr>
            <w:r>
              <w:rPr>
                <w:szCs w:val="24"/>
              </w:rPr>
              <w:t>Коммуникативная задача не выполнена. Учащийся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Большое количество фонематических ошибок.</w:t>
            </w:r>
          </w:p>
        </w:tc>
      </w:tr>
    </w:tbl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 </w:t>
      </w:r>
    </w:p>
    <w:p w:rsidR="00513178" w:rsidRDefault="00513178" w:rsidP="00513178">
      <w:pPr>
        <w:spacing w:after="0"/>
        <w:ind w:firstLine="708"/>
        <w:jc w:val="both"/>
        <w:rPr>
          <w:szCs w:val="24"/>
        </w:rPr>
      </w:pPr>
      <w:r>
        <w:rPr>
          <w:b/>
          <w:szCs w:val="24"/>
        </w:rPr>
        <w:t>Контрольно – измерительные материалы</w:t>
      </w:r>
      <w:r>
        <w:rPr>
          <w:szCs w:val="24"/>
        </w:rPr>
        <w:t xml:space="preserve">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включают восемь контрольных заданий в двух вариантах, которые выполняются по завершении работы над каждым модулем. Также дается итоговая годовая контрольная работа по завершении курса за 4 класс.</w:t>
      </w:r>
    </w:p>
    <w:p w:rsidR="00513178" w:rsidRDefault="00513178" w:rsidP="00513178">
      <w:pPr>
        <w:spacing w:after="0"/>
        <w:ind w:firstLine="708"/>
        <w:jc w:val="both"/>
        <w:rPr>
          <w:b/>
          <w:szCs w:val="24"/>
        </w:rPr>
      </w:pPr>
    </w:p>
    <w:p w:rsidR="00513178" w:rsidRDefault="00513178" w:rsidP="00513178">
      <w:pPr>
        <w:spacing w:after="0"/>
        <w:ind w:firstLine="708"/>
        <w:jc w:val="both"/>
        <w:rPr>
          <w:b/>
          <w:szCs w:val="24"/>
        </w:rPr>
      </w:pPr>
      <w:r>
        <w:rPr>
          <w:b/>
          <w:szCs w:val="24"/>
        </w:rPr>
        <w:t>Предлагаемая шкала отметок по итогам выполнения тестов: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«5»: 95 и более баллов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«4»: 80—94 балла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lastRenderedPageBreak/>
        <w:t>«3»: 60—79 баллов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gramStart"/>
      <w:r>
        <w:rPr>
          <w:szCs w:val="24"/>
        </w:rPr>
        <w:t>«2»: менее 60 баллов (в этом случае неудовлетворительная оценка не выставляет</w:t>
      </w:r>
      <w:proofErr w:type="gramEnd"/>
    </w:p>
    <w:p w:rsidR="00513178" w:rsidRDefault="00513178" w:rsidP="00513178">
      <w:pPr>
        <w:spacing w:after="0"/>
        <w:jc w:val="both"/>
        <w:rPr>
          <w:szCs w:val="24"/>
        </w:rPr>
      </w:pPr>
      <w:proofErr w:type="spellStart"/>
      <w:proofErr w:type="gramStart"/>
      <w:r>
        <w:rPr>
          <w:szCs w:val="24"/>
        </w:rPr>
        <w:t>ся</w:t>
      </w:r>
      <w:proofErr w:type="spellEnd"/>
      <w:r>
        <w:rPr>
          <w:szCs w:val="24"/>
        </w:rPr>
        <w:t>, а учащимся предлагается написать другой вариант теста после анализа ошибок)</w:t>
      </w:r>
      <w:proofErr w:type="gramEnd"/>
    </w:p>
    <w:p w:rsidR="00513178" w:rsidRDefault="00513178" w:rsidP="00513178">
      <w:pPr>
        <w:spacing w:after="0"/>
        <w:ind w:left="-284" w:firstLine="284"/>
        <w:jc w:val="both"/>
        <w:rPr>
          <w:szCs w:val="24"/>
        </w:rPr>
      </w:pPr>
    </w:p>
    <w:p w:rsidR="00513178" w:rsidRDefault="00513178" w:rsidP="00513178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Итоговая оценка достижения планируемых результатов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b/>
          <w:i/>
          <w:iCs/>
          <w:szCs w:val="24"/>
        </w:rPr>
      </w:pP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i/>
          <w:iCs/>
          <w:szCs w:val="24"/>
        </w:rPr>
        <w:t xml:space="preserve">Личностные результаты выпускников на ступени начального общего образования </w:t>
      </w:r>
      <w:proofErr w:type="gramStart"/>
      <w:r>
        <w:rPr>
          <w:szCs w:val="24"/>
        </w:rPr>
        <w:t>в</w:t>
      </w:r>
      <w:proofErr w:type="gramEnd"/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iCs/>
          <w:szCs w:val="24"/>
        </w:rPr>
      </w:pPr>
      <w:r>
        <w:rPr>
          <w:szCs w:val="24"/>
        </w:rPr>
        <w:t xml:space="preserve">полном </w:t>
      </w:r>
      <w:proofErr w:type="gramStart"/>
      <w:r>
        <w:rPr>
          <w:szCs w:val="24"/>
        </w:rPr>
        <w:t>соответствии</w:t>
      </w:r>
      <w:proofErr w:type="gramEnd"/>
      <w:r>
        <w:rPr>
          <w:szCs w:val="24"/>
        </w:rPr>
        <w:t xml:space="preserve"> с требованиями Стандарта </w:t>
      </w:r>
      <w:r>
        <w:rPr>
          <w:b/>
          <w:i/>
          <w:iCs/>
          <w:szCs w:val="24"/>
        </w:rPr>
        <w:t xml:space="preserve">не подлежат итоговой оценке, </w:t>
      </w:r>
      <w:r>
        <w:rPr>
          <w:iCs/>
          <w:szCs w:val="24"/>
        </w:rPr>
        <w:t>т.к. оценка личностных результатов учащихся отражает эффективность воспитательной и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iCs/>
          <w:szCs w:val="24"/>
        </w:rPr>
      </w:pPr>
      <w:r>
        <w:rPr>
          <w:iCs/>
          <w:szCs w:val="24"/>
        </w:rPr>
        <w:t>образовательной деятельности школы. Тем не менее, наблюдения учителем ведутся,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iCs/>
          <w:szCs w:val="24"/>
        </w:rPr>
      </w:pPr>
      <w:r>
        <w:rPr>
          <w:iCs/>
          <w:szCs w:val="24"/>
        </w:rPr>
        <w:t>коррективы вносятся, листы наблюдений вкладываются в портфолио каждого ребёнка.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b/>
          <w:szCs w:val="24"/>
        </w:rPr>
      </w:pP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b/>
          <w:szCs w:val="24"/>
        </w:rPr>
      </w:pPr>
      <w:r>
        <w:rPr>
          <w:b/>
          <w:szCs w:val="24"/>
        </w:rPr>
        <w:t xml:space="preserve">Оценка </w:t>
      </w:r>
      <w:proofErr w:type="spellStart"/>
      <w:r>
        <w:rPr>
          <w:b/>
          <w:szCs w:val="24"/>
        </w:rPr>
        <w:t>метапредметных</w:t>
      </w:r>
      <w:proofErr w:type="spellEnd"/>
      <w:r>
        <w:rPr>
          <w:b/>
          <w:szCs w:val="24"/>
        </w:rPr>
        <w:t xml:space="preserve"> результатов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i/>
          <w:iCs/>
          <w:szCs w:val="24"/>
        </w:rPr>
        <w:t xml:space="preserve">Оценка </w:t>
      </w:r>
      <w:proofErr w:type="spellStart"/>
      <w:r>
        <w:rPr>
          <w:i/>
          <w:iCs/>
          <w:szCs w:val="24"/>
        </w:rPr>
        <w:t>метапредметных</w:t>
      </w:r>
      <w:proofErr w:type="spellEnd"/>
      <w:r>
        <w:rPr>
          <w:i/>
          <w:iCs/>
          <w:szCs w:val="24"/>
        </w:rPr>
        <w:t xml:space="preserve"> результатов </w:t>
      </w:r>
      <w:r>
        <w:rPr>
          <w:szCs w:val="24"/>
        </w:rPr>
        <w:t>предполагает оценку универсальных учебных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действий учащихся (регулятивных, коммуникативных, познавательных), т. е. таких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 xml:space="preserve">умственных действий обучающихся, которые направлены на анализ </w:t>
      </w:r>
      <w:proofErr w:type="gramStart"/>
      <w:r>
        <w:rPr>
          <w:szCs w:val="24"/>
        </w:rPr>
        <w:t>своей</w:t>
      </w:r>
      <w:proofErr w:type="gramEnd"/>
      <w:r>
        <w:rPr>
          <w:szCs w:val="24"/>
        </w:rPr>
        <w:t xml:space="preserve"> познавательной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деятельности и управление ею. К ним относятся: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b/>
          <w:szCs w:val="24"/>
        </w:rPr>
      </w:pPr>
      <w:r>
        <w:rPr>
          <w:b/>
          <w:szCs w:val="24"/>
        </w:rPr>
        <w:t>Регулятивные: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 xml:space="preserve">1. способность </w:t>
      </w:r>
      <w:proofErr w:type="gramStart"/>
      <w:r>
        <w:rPr>
          <w:szCs w:val="24"/>
        </w:rPr>
        <w:t>обучающегося</w:t>
      </w:r>
      <w:proofErr w:type="gramEnd"/>
      <w:r>
        <w:rPr>
          <w:szCs w:val="24"/>
        </w:rPr>
        <w:t xml:space="preserve"> принимать и сохранять учебную цель и задачи;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proofErr w:type="gramStart"/>
      <w:r>
        <w:rPr>
          <w:szCs w:val="24"/>
        </w:rPr>
        <w:t>самостоятельно преобразовывать практическую задачу в познавательную; умение</w:t>
      </w:r>
      <w:proofErr w:type="gramEnd"/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планировать собственную деятельность в соответствии с поставленной задачей и условиями её реализации и искать средства её осуществления; умение контролировать и оценивать свои действия, вносить коррективы в их выполнение на основе оценки и учёта характера ошибок, проявлять инициативу и самостоятельность в обучении.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b/>
          <w:szCs w:val="24"/>
        </w:rPr>
      </w:pPr>
      <w:r>
        <w:rPr>
          <w:b/>
          <w:szCs w:val="24"/>
        </w:rPr>
        <w:t>Познавательные: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 xml:space="preserve">1. умение осуществлять информационный поиск, сбор и выделение </w:t>
      </w:r>
      <w:proofErr w:type="gramStart"/>
      <w:r>
        <w:rPr>
          <w:szCs w:val="24"/>
        </w:rPr>
        <w:t>существенной</w:t>
      </w:r>
      <w:proofErr w:type="gramEnd"/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информации из различных информационных источников;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2. умение использовать знаково-символические средства для создания моделей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изучаемых объектов и процессов, схем решения учебно-познавательных и практических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задач;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3. способность к осуществлению логических операций сравнения, анализа,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обобщения, классификации по родовидовым признакам, установлению аналогий, отнесению к известным понятиям.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b/>
          <w:szCs w:val="24"/>
        </w:rPr>
      </w:pPr>
      <w:r>
        <w:rPr>
          <w:b/>
          <w:szCs w:val="24"/>
        </w:rPr>
        <w:t>Коммуникативные: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4. умение сотрудничать с педагогом и сверстниками при решении учебных проблем,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принимать на себя ответственность за результаты своих действий.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proofErr w:type="gramStart"/>
      <w:r>
        <w:rPr>
          <w:szCs w:val="24"/>
        </w:rPr>
        <w:t xml:space="preserve">Достижение </w:t>
      </w:r>
      <w:proofErr w:type="spellStart"/>
      <w:r>
        <w:rPr>
          <w:szCs w:val="24"/>
        </w:rPr>
        <w:t>метапредметных</w:t>
      </w:r>
      <w:proofErr w:type="spellEnd"/>
      <w:r>
        <w:rPr>
          <w:szCs w:val="24"/>
        </w:rPr>
        <w:t xml:space="preserve"> результатов (регулятивных, коммуникативных и</w:t>
      </w:r>
      <w:proofErr w:type="gramEnd"/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познавательных) оценивается листами наблюдений 1 раз в четверть.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b/>
          <w:szCs w:val="24"/>
        </w:rPr>
      </w:pP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szCs w:val="24"/>
        </w:rPr>
        <w:t xml:space="preserve">Основное </w:t>
      </w:r>
      <w:r>
        <w:rPr>
          <w:b/>
          <w:i/>
          <w:iCs/>
          <w:szCs w:val="24"/>
        </w:rPr>
        <w:t xml:space="preserve">содержание оценки </w:t>
      </w:r>
      <w:proofErr w:type="spellStart"/>
      <w:r>
        <w:rPr>
          <w:b/>
          <w:i/>
          <w:iCs/>
          <w:szCs w:val="24"/>
        </w:rPr>
        <w:t>метапредметных</w:t>
      </w:r>
      <w:proofErr w:type="spellEnd"/>
      <w:r>
        <w:rPr>
          <w:b/>
          <w:i/>
          <w:iCs/>
          <w:szCs w:val="24"/>
        </w:rPr>
        <w:t xml:space="preserve"> результатов</w:t>
      </w:r>
      <w:r>
        <w:rPr>
          <w:i/>
          <w:iCs/>
          <w:szCs w:val="24"/>
        </w:rPr>
        <w:t xml:space="preserve"> </w:t>
      </w:r>
      <w:r>
        <w:rPr>
          <w:szCs w:val="24"/>
        </w:rPr>
        <w:t xml:space="preserve">на ступени </w:t>
      </w:r>
      <w:proofErr w:type="gramStart"/>
      <w:r>
        <w:rPr>
          <w:szCs w:val="24"/>
        </w:rPr>
        <w:t>начального</w:t>
      </w:r>
      <w:proofErr w:type="gramEnd"/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 xml:space="preserve">общего образования строится вокруг умения учиться. Оценка </w:t>
      </w:r>
      <w:proofErr w:type="spellStart"/>
      <w:r>
        <w:rPr>
          <w:szCs w:val="24"/>
        </w:rPr>
        <w:t>метапредметных</w:t>
      </w:r>
      <w:proofErr w:type="spellEnd"/>
      <w:r>
        <w:rPr>
          <w:szCs w:val="24"/>
        </w:rPr>
        <w:t xml:space="preserve"> результатов проводится в ходе различных процедур таких, как решение задач творческого и поискового характера, учебное проектирование, итоговые проверочные работы, мониторинг </w:t>
      </w:r>
      <w:proofErr w:type="spellStart"/>
      <w:r>
        <w:rPr>
          <w:szCs w:val="24"/>
        </w:rPr>
        <w:t>сформированности</w:t>
      </w:r>
      <w:proofErr w:type="spellEnd"/>
      <w:r>
        <w:rPr>
          <w:szCs w:val="24"/>
        </w:rPr>
        <w:t xml:space="preserve"> основных учебных умений.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b/>
          <w:szCs w:val="24"/>
        </w:rPr>
        <w:t>Оценка достижения предметных результатов</w:t>
      </w:r>
      <w:r>
        <w:rPr>
          <w:szCs w:val="24"/>
        </w:rPr>
        <w:t xml:space="preserve"> проводится, как в ходе текущего и</w:t>
      </w:r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lastRenderedPageBreak/>
        <w:t xml:space="preserve">промежуточного оценивания (внутренний контроль), так и в ходе выполнения </w:t>
      </w:r>
      <w:proofErr w:type="gramStart"/>
      <w:r>
        <w:rPr>
          <w:szCs w:val="24"/>
        </w:rPr>
        <w:t>итоговых</w:t>
      </w:r>
      <w:proofErr w:type="gramEnd"/>
    </w:p>
    <w:p w:rsidR="00513178" w:rsidRDefault="00513178" w:rsidP="00513178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szCs w:val="24"/>
        </w:rPr>
        <w:t>проверочных работ (внешний контроль). Результаты накопленной оценки, полученной в ходе текущего и промежуточного оценивания, фиксируются, в форме портфеля достижений и учитываются при определении итоговой оценки.</w:t>
      </w:r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>Итак, итоговая оценка проводится в соответствии с планируемыми результатами, представленными  в блоке « Ученик научится» ко всем разделам программы по английскому языку в основной школе: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szCs w:val="24"/>
        </w:rPr>
        <w:t xml:space="preserve">- коммуникативные умения: говорение, </w:t>
      </w:r>
      <w:proofErr w:type="spellStart"/>
      <w:r>
        <w:rPr>
          <w:szCs w:val="24"/>
        </w:rPr>
        <w:t>аудирование</w:t>
      </w:r>
      <w:proofErr w:type="spellEnd"/>
      <w:r>
        <w:rPr>
          <w:szCs w:val="24"/>
        </w:rPr>
        <w:t>, чтение (вслух и про себя) и письмо;</w:t>
      </w:r>
    </w:p>
    <w:p w:rsidR="00513178" w:rsidRDefault="00513178" w:rsidP="00513178">
      <w:pPr>
        <w:spacing w:after="0"/>
        <w:jc w:val="both"/>
        <w:rPr>
          <w:szCs w:val="24"/>
        </w:rPr>
      </w:pPr>
      <w:proofErr w:type="gramStart"/>
      <w:r>
        <w:rPr>
          <w:szCs w:val="24"/>
        </w:rPr>
        <w:t>- языковые средства и навыки оперирования ими:  графика, каллиграфия, орфография, орфография; фонетическая, лексическая, грамматическая сторона речи.</w:t>
      </w:r>
      <w:proofErr w:type="gramEnd"/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 xml:space="preserve">Итоговая оценка = накопленная оценка + </w:t>
      </w:r>
      <w:proofErr w:type="gramStart"/>
      <w:r>
        <w:rPr>
          <w:b/>
          <w:szCs w:val="24"/>
        </w:rPr>
        <w:t>оценка</w:t>
      </w:r>
      <w:proofErr w:type="gramEnd"/>
      <w:r>
        <w:rPr>
          <w:b/>
          <w:szCs w:val="24"/>
        </w:rPr>
        <w:t xml:space="preserve"> за выполнение итоговой работы.</w:t>
      </w:r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autoSpaceDE w:val="0"/>
        <w:autoSpaceDN w:val="0"/>
        <w:adjustRightInd w:val="0"/>
        <w:spacing w:after="0"/>
        <w:ind w:firstLine="708"/>
        <w:jc w:val="both"/>
        <w:rPr>
          <w:szCs w:val="24"/>
        </w:rPr>
      </w:pPr>
      <w:r>
        <w:rPr>
          <w:b/>
          <w:szCs w:val="24"/>
        </w:rPr>
        <w:t>Накопленная оценка (портфолио</w:t>
      </w:r>
      <w:r>
        <w:rPr>
          <w:szCs w:val="24"/>
        </w:rPr>
        <w:t xml:space="preserve">) состоит из работ детей (проект, сочинения, творческая работа, презентация) и накопительных оценок по всем видам деятельности по предмету. </w:t>
      </w:r>
    </w:p>
    <w:p w:rsidR="00513178" w:rsidRDefault="00513178" w:rsidP="00513178">
      <w:pPr>
        <w:autoSpaceDE w:val="0"/>
        <w:autoSpaceDN w:val="0"/>
        <w:adjustRightInd w:val="0"/>
        <w:spacing w:after="0"/>
        <w:ind w:firstLine="708"/>
        <w:jc w:val="both"/>
        <w:rPr>
          <w:bCs/>
          <w:iCs/>
          <w:szCs w:val="24"/>
        </w:rPr>
      </w:pPr>
      <w:r>
        <w:rPr>
          <w:b/>
          <w:bCs/>
          <w:iCs/>
          <w:szCs w:val="24"/>
        </w:rPr>
        <w:t>Портфель достижений</w:t>
      </w:r>
      <w:r>
        <w:rPr>
          <w:bCs/>
          <w:iCs/>
          <w:szCs w:val="24"/>
        </w:rPr>
        <w:t xml:space="preserve"> — это не только современная эффективная форма оценивания, но и действенное средство для решения ряда важных педагогических задач, позволяющее:</w:t>
      </w:r>
    </w:p>
    <w:p w:rsidR="00513178" w:rsidRDefault="00513178" w:rsidP="00513178">
      <w:pPr>
        <w:pStyle w:val="msolistparagraph0"/>
        <w:numPr>
          <w:ilvl w:val="0"/>
          <w:numId w:val="22"/>
        </w:numPr>
        <w:autoSpaceDE w:val="0"/>
        <w:autoSpaceDN w:val="0"/>
        <w:adjustRightInd w:val="0"/>
        <w:spacing w:before="0" w:beforeAutospacing="0" w:after="0" w:afterAutospacing="0" w:line="276" w:lineRule="auto"/>
        <w:ind w:left="567" w:hanging="283"/>
        <w:contextualSpacing/>
        <w:jc w:val="both"/>
        <w:rPr>
          <w:rFonts w:eastAsia="Calibri"/>
          <w:bCs/>
          <w:iCs/>
          <w:lang w:eastAsia="en-US"/>
        </w:rPr>
      </w:pPr>
      <w:r>
        <w:rPr>
          <w:rFonts w:eastAsia="Calibri"/>
          <w:bCs/>
          <w:iCs/>
          <w:lang w:eastAsia="en-US"/>
        </w:rPr>
        <w:t xml:space="preserve">поддерживать высокую учебную мотивацию </w:t>
      </w:r>
      <w:proofErr w:type="gramStart"/>
      <w:r>
        <w:rPr>
          <w:rFonts w:eastAsia="Calibri"/>
          <w:bCs/>
          <w:iCs/>
          <w:lang w:eastAsia="en-US"/>
        </w:rPr>
        <w:t>обучающихся</w:t>
      </w:r>
      <w:proofErr w:type="gramEnd"/>
      <w:r>
        <w:rPr>
          <w:rFonts w:eastAsia="Calibri"/>
          <w:bCs/>
          <w:iCs/>
          <w:lang w:eastAsia="en-US"/>
        </w:rPr>
        <w:t>;</w:t>
      </w:r>
    </w:p>
    <w:p w:rsidR="00513178" w:rsidRDefault="00513178" w:rsidP="00513178">
      <w:pPr>
        <w:numPr>
          <w:ilvl w:val="0"/>
          <w:numId w:val="22"/>
        </w:numPr>
        <w:autoSpaceDE w:val="0"/>
        <w:autoSpaceDN w:val="0"/>
        <w:adjustRightInd w:val="0"/>
        <w:spacing w:after="0"/>
        <w:ind w:left="567" w:hanging="283"/>
        <w:contextualSpacing/>
        <w:jc w:val="both"/>
        <w:rPr>
          <w:bCs/>
          <w:iCs/>
          <w:szCs w:val="24"/>
        </w:rPr>
      </w:pPr>
      <w:r>
        <w:rPr>
          <w:bCs/>
          <w:iCs/>
          <w:szCs w:val="24"/>
        </w:rPr>
        <w:t>поощрять их активность и самостоятельность, расширять возможности обучения и самообучения;</w:t>
      </w:r>
    </w:p>
    <w:p w:rsidR="00513178" w:rsidRDefault="00513178" w:rsidP="00513178">
      <w:pPr>
        <w:pStyle w:val="af"/>
        <w:numPr>
          <w:ilvl w:val="0"/>
          <w:numId w:val="22"/>
        </w:numPr>
        <w:autoSpaceDE w:val="0"/>
        <w:autoSpaceDN w:val="0"/>
        <w:adjustRightInd w:val="0"/>
        <w:spacing w:line="276" w:lineRule="auto"/>
        <w:ind w:left="567" w:hanging="283"/>
        <w:jc w:val="both"/>
        <w:rPr>
          <w:bCs/>
          <w:iCs/>
        </w:rPr>
      </w:pPr>
      <w:r>
        <w:rPr>
          <w:bCs/>
          <w:iCs/>
        </w:rPr>
        <w:t>развивать навыки рефлексивной и оценочной деятельности;</w:t>
      </w:r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>Критерии итоговой  оценки</w:t>
      </w:r>
    </w:p>
    <w:p w:rsidR="00513178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 xml:space="preserve">Оценка «отлично» </w:t>
      </w:r>
      <w:proofErr w:type="gramStart"/>
      <w:r>
        <w:rPr>
          <w:b/>
          <w:szCs w:val="24"/>
        </w:rPr>
        <w:t xml:space="preserve">( </w:t>
      </w:r>
      <w:proofErr w:type="gramEnd"/>
      <w:r>
        <w:rPr>
          <w:b/>
          <w:szCs w:val="24"/>
        </w:rPr>
        <w:t>отметка «5»)</w:t>
      </w:r>
      <w:r>
        <w:rPr>
          <w:szCs w:val="24"/>
        </w:rPr>
        <w:t xml:space="preserve"> – достигнут базовый уровень достижений+ высокий уровень накопительной оценки.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 xml:space="preserve">Оценка «хорошо» </w:t>
      </w:r>
      <w:proofErr w:type="gramStart"/>
      <w:r>
        <w:rPr>
          <w:b/>
          <w:szCs w:val="24"/>
        </w:rPr>
        <w:t xml:space="preserve">( </w:t>
      </w:r>
      <w:proofErr w:type="gramEnd"/>
      <w:r>
        <w:rPr>
          <w:b/>
          <w:szCs w:val="24"/>
        </w:rPr>
        <w:t>отметка «4»)</w:t>
      </w:r>
      <w:r>
        <w:rPr>
          <w:szCs w:val="24"/>
        </w:rPr>
        <w:t xml:space="preserve"> – достигнут базовый уровень достижений +уровень накопительной оценки, соответствующий отметки «хорошо».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>Оценка « удовлетворительно» (отметка «3»или «зачтено»)</w:t>
      </w:r>
      <w:r>
        <w:rPr>
          <w:szCs w:val="24"/>
        </w:rPr>
        <w:t xml:space="preserve"> - достигнут базовый уровень.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>Оценка «неудовлетворительно» (отметка «2»)-</w:t>
      </w:r>
      <w:r>
        <w:rPr>
          <w:szCs w:val="24"/>
        </w:rPr>
        <w:t xml:space="preserve">пониженный уровень базовых достижений </w:t>
      </w: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>Оценка «плохо» (отметка «1»)</w:t>
      </w:r>
      <w:r>
        <w:rPr>
          <w:szCs w:val="24"/>
        </w:rPr>
        <w:t xml:space="preserve"> – низкий уровень базовых достижений.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>Пониженный уровень</w:t>
      </w:r>
      <w:r>
        <w:rPr>
          <w:szCs w:val="24"/>
        </w:rPr>
        <w:t xml:space="preserve"> достижений свидетельствует об отсутствии систематической базовой подготовки, о том, что </w:t>
      </w:r>
      <w:proofErr w:type="gramStart"/>
      <w:r>
        <w:rPr>
          <w:szCs w:val="24"/>
        </w:rPr>
        <w:t>обучающимися</w:t>
      </w:r>
      <w:proofErr w:type="gramEnd"/>
      <w:r>
        <w:rPr>
          <w:szCs w:val="24"/>
        </w:rPr>
        <w:t xml:space="preserve"> не освоено даже и половины планируемых результатов, что имеются значительные пробелы в знаниях, дальнейшее обучение затруднено.</w:t>
      </w:r>
    </w:p>
    <w:p w:rsidR="00513178" w:rsidRDefault="00513178" w:rsidP="00513178">
      <w:pPr>
        <w:spacing w:after="0"/>
        <w:jc w:val="both"/>
        <w:rPr>
          <w:b/>
          <w:szCs w:val="24"/>
        </w:rPr>
      </w:pPr>
    </w:p>
    <w:p w:rsidR="00513178" w:rsidRDefault="00513178" w:rsidP="00513178">
      <w:pPr>
        <w:spacing w:after="0"/>
        <w:jc w:val="both"/>
        <w:rPr>
          <w:szCs w:val="24"/>
        </w:rPr>
      </w:pPr>
      <w:r>
        <w:rPr>
          <w:b/>
          <w:szCs w:val="24"/>
        </w:rPr>
        <w:t>Низкий уровень</w:t>
      </w:r>
      <w:r>
        <w:rPr>
          <w:szCs w:val="24"/>
        </w:rPr>
        <w:t xml:space="preserve"> освоения планируемых результатов свидетельствует о наличии только отдельных фрагментарных знаний по предмету, дальнейшее обучение практически невозможно.</w:t>
      </w:r>
    </w:p>
    <w:p w:rsidR="00513178" w:rsidRDefault="00513178" w:rsidP="00513178">
      <w:pPr>
        <w:rPr>
          <w:szCs w:val="24"/>
        </w:rPr>
      </w:pPr>
      <w:r>
        <w:rPr>
          <w:szCs w:val="24"/>
        </w:rPr>
        <w:br w:type="page"/>
      </w:r>
    </w:p>
    <w:p w:rsidR="00513178" w:rsidRPr="00325CB3" w:rsidRDefault="00513178" w:rsidP="00513178">
      <w:pPr>
        <w:spacing w:after="0"/>
        <w:jc w:val="both"/>
        <w:rPr>
          <w:szCs w:val="24"/>
        </w:rPr>
      </w:pPr>
    </w:p>
    <w:p w:rsidR="00513178" w:rsidRDefault="00513178" w:rsidP="00513178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Cs w:val="24"/>
        </w:rPr>
      </w:pPr>
      <w:r>
        <w:rPr>
          <w:b/>
          <w:bCs/>
          <w:szCs w:val="24"/>
        </w:rPr>
        <w:t>Информационные источники</w:t>
      </w:r>
    </w:p>
    <w:p w:rsidR="00513178" w:rsidRDefault="00513178" w:rsidP="0051317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eastAsia="Calibri"/>
          <w:szCs w:val="24"/>
        </w:rPr>
      </w:pPr>
      <w:r>
        <w:rPr>
          <w:rFonts w:eastAsia="Calibri"/>
          <w:szCs w:val="24"/>
        </w:rPr>
        <w:t>Федеральный Госу</w:t>
      </w:r>
      <w:r>
        <w:rPr>
          <w:szCs w:val="24"/>
        </w:rPr>
        <w:t>дарственный образовательный</w:t>
      </w:r>
      <w:r>
        <w:rPr>
          <w:rFonts w:eastAsia="Calibri"/>
          <w:szCs w:val="24"/>
        </w:rPr>
        <w:t xml:space="preserve"> стандарт</w:t>
      </w:r>
      <w:r>
        <w:rPr>
          <w:szCs w:val="24"/>
        </w:rPr>
        <w:t xml:space="preserve"> </w:t>
      </w:r>
      <w:r>
        <w:rPr>
          <w:rFonts w:eastAsia="Calibri"/>
          <w:szCs w:val="24"/>
        </w:rPr>
        <w:t xml:space="preserve"> начального общего образования </w:t>
      </w:r>
      <w:r>
        <w:rPr>
          <w:rFonts w:eastAsia="Calibri"/>
          <w:i/>
          <w:szCs w:val="24"/>
        </w:rPr>
        <w:t xml:space="preserve">(Приложение к приказу Минобразования России от </w:t>
      </w:r>
      <w:r>
        <w:rPr>
          <w:i/>
          <w:szCs w:val="24"/>
        </w:rPr>
        <w:t>6 октября 2009</w:t>
      </w:r>
      <w:r>
        <w:rPr>
          <w:rFonts w:eastAsia="Calibri"/>
          <w:i/>
          <w:szCs w:val="24"/>
        </w:rPr>
        <w:t xml:space="preserve"> года №</w:t>
      </w:r>
      <w:r>
        <w:rPr>
          <w:i/>
          <w:szCs w:val="24"/>
        </w:rPr>
        <w:t>373</w:t>
      </w:r>
      <w:r>
        <w:rPr>
          <w:rFonts w:eastAsia="Calibri"/>
          <w:i/>
          <w:szCs w:val="24"/>
        </w:rPr>
        <w:t>)</w:t>
      </w:r>
      <w:r>
        <w:rPr>
          <w:rFonts w:eastAsia="Calibri"/>
          <w:szCs w:val="24"/>
        </w:rPr>
        <w:t>.</w:t>
      </w:r>
    </w:p>
    <w:p w:rsidR="00513178" w:rsidRDefault="00513178" w:rsidP="0051317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eastAsia="Calibri"/>
          <w:szCs w:val="24"/>
        </w:rPr>
      </w:pPr>
      <w:r>
        <w:rPr>
          <w:rFonts w:eastAsia="Calibri"/>
          <w:szCs w:val="24"/>
        </w:rPr>
        <w:t>Примерные программы начального общего образования. В 2 ч. Ч. 2. – М.: Прос</w:t>
      </w:r>
      <w:r>
        <w:rPr>
          <w:szCs w:val="24"/>
        </w:rPr>
        <w:t>вещение, 2010</w:t>
      </w:r>
      <w:r>
        <w:rPr>
          <w:rFonts w:eastAsia="Calibri"/>
          <w:szCs w:val="24"/>
        </w:rPr>
        <w:t>. – (Серия «Стандарты второго поколения»).</w:t>
      </w:r>
    </w:p>
    <w:p w:rsidR="00513178" w:rsidRDefault="00513178" w:rsidP="0051317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szCs w:val="24"/>
        </w:rPr>
      </w:pPr>
      <w:r>
        <w:rPr>
          <w:rFonts w:eastAsia="Calibri"/>
          <w:szCs w:val="24"/>
        </w:rPr>
        <w:t xml:space="preserve">Быкова Н., Дули Дж., Поспелова М., Эванс В. УМК «Английский в фокусе» для 4 класса. – М.: </w:t>
      </w:r>
      <w:r>
        <w:rPr>
          <w:rFonts w:eastAsia="Calibri"/>
          <w:szCs w:val="24"/>
          <w:lang w:val="en-US"/>
        </w:rPr>
        <w:t>Express</w:t>
      </w:r>
      <w:r w:rsidRPr="00513178">
        <w:rPr>
          <w:rFonts w:eastAsia="Calibri"/>
          <w:szCs w:val="24"/>
        </w:rPr>
        <w:t xml:space="preserve"> </w:t>
      </w:r>
      <w:r>
        <w:rPr>
          <w:rFonts w:eastAsia="Calibri"/>
          <w:szCs w:val="24"/>
          <w:lang w:val="en-US"/>
        </w:rPr>
        <w:t>Publishing</w:t>
      </w:r>
      <w:r>
        <w:rPr>
          <w:rFonts w:eastAsia="Calibri"/>
          <w:szCs w:val="24"/>
        </w:rPr>
        <w:t>: Просвещение, 2007.</w:t>
      </w:r>
    </w:p>
    <w:p w:rsidR="00513178" w:rsidRDefault="00513178" w:rsidP="0051317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szCs w:val="24"/>
        </w:rPr>
      </w:pPr>
      <w:r>
        <w:rPr>
          <w:szCs w:val="24"/>
        </w:rPr>
        <w:t xml:space="preserve">Быкова Н.И., </w:t>
      </w:r>
      <w:proofErr w:type="spellStart"/>
      <w:r>
        <w:rPr>
          <w:szCs w:val="24"/>
        </w:rPr>
        <w:t>М.Д.Поспелова</w:t>
      </w:r>
      <w:proofErr w:type="spellEnd"/>
      <w:r>
        <w:rPr>
          <w:szCs w:val="24"/>
        </w:rPr>
        <w:t xml:space="preserve">  </w:t>
      </w:r>
      <w:r>
        <w:rPr>
          <w:rFonts w:eastAsia="Calibri"/>
          <w:szCs w:val="24"/>
        </w:rPr>
        <w:t>«Английский</w:t>
      </w:r>
      <w:r>
        <w:rPr>
          <w:szCs w:val="24"/>
        </w:rPr>
        <w:t xml:space="preserve"> язык. Сборник упражнений.</w:t>
      </w:r>
      <w:r>
        <w:rPr>
          <w:rFonts w:eastAsia="Calibri"/>
          <w:szCs w:val="24"/>
        </w:rPr>
        <w:t xml:space="preserve"> 4</w:t>
      </w:r>
      <w:r>
        <w:rPr>
          <w:szCs w:val="24"/>
        </w:rPr>
        <w:t xml:space="preserve"> класс: пособие для учащихся общеобразовательных организаций</w:t>
      </w:r>
      <w:proofErr w:type="gramStart"/>
      <w:r>
        <w:rPr>
          <w:rFonts w:eastAsia="Calibri"/>
          <w:szCs w:val="24"/>
        </w:rPr>
        <w:t>.</w:t>
      </w:r>
      <w:r>
        <w:rPr>
          <w:szCs w:val="24"/>
        </w:rPr>
        <w:t>"</w:t>
      </w:r>
      <w:r>
        <w:rPr>
          <w:rFonts w:eastAsia="Calibri"/>
          <w:szCs w:val="24"/>
        </w:rPr>
        <w:t xml:space="preserve"> </w:t>
      </w:r>
      <w:r>
        <w:rPr>
          <w:szCs w:val="24"/>
        </w:rPr>
        <w:t xml:space="preserve">– </w:t>
      </w:r>
      <w:proofErr w:type="gramEnd"/>
      <w:r>
        <w:rPr>
          <w:szCs w:val="24"/>
        </w:rPr>
        <w:t>М.: Просвещение, 2014.- 128с.</w:t>
      </w:r>
    </w:p>
    <w:p w:rsidR="00513178" w:rsidRDefault="006C22CB" w:rsidP="00513178">
      <w:pPr>
        <w:pStyle w:val="c1"/>
        <w:numPr>
          <w:ilvl w:val="0"/>
          <w:numId w:val="24"/>
        </w:numPr>
        <w:spacing w:before="0" w:beforeAutospacing="0" w:after="0" w:afterAutospacing="0" w:line="276" w:lineRule="auto"/>
        <w:jc w:val="both"/>
        <w:rPr>
          <w:color w:val="000000"/>
        </w:rPr>
      </w:pPr>
      <w:hyperlink r:id="rId9" w:history="1">
        <w:r w:rsidR="00513178">
          <w:rPr>
            <w:rStyle w:val="a3"/>
            <w:rFonts w:eastAsiaTheme="majorEastAsia"/>
          </w:rPr>
          <w:t>http://school-collection.edu.ru</w:t>
        </w:r>
      </w:hyperlink>
      <w:r w:rsidR="00513178">
        <w:rPr>
          <w:rStyle w:val="c4"/>
          <w:color w:val="000000"/>
        </w:rPr>
        <w:t>,</w:t>
      </w:r>
    </w:p>
    <w:p w:rsidR="00513178" w:rsidRDefault="006C22CB" w:rsidP="00513178">
      <w:pPr>
        <w:pStyle w:val="c1"/>
        <w:numPr>
          <w:ilvl w:val="0"/>
          <w:numId w:val="24"/>
        </w:numPr>
        <w:spacing w:before="0" w:beforeAutospacing="0" w:after="0" w:afterAutospacing="0" w:line="276" w:lineRule="auto"/>
        <w:jc w:val="both"/>
        <w:rPr>
          <w:color w:val="000000"/>
        </w:rPr>
      </w:pPr>
      <w:hyperlink r:id="rId10" w:history="1">
        <w:r w:rsidR="00513178">
          <w:rPr>
            <w:rStyle w:val="a3"/>
            <w:rFonts w:eastAsiaTheme="majorEastAsia"/>
          </w:rPr>
          <w:t>http://fcior.edu.ru</w:t>
        </w:r>
      </w:hyperlink>
      <w:r w:rsidR="00513178">
        <w:rPr>
          <w:rStyle w:val="c4"/>
          <w:color w:val="000000"/>
        </w:rPr>
        <w:t>,</w:t>
      </w:r>
    </w:p>
    <w:p w:rsidR="00513178" w:rsidRDefault="006C22CB" w:rsidP="0051317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eastAsia="Calibri"/>
          <w:szCs w:val="24"/>
        </w:rPr>
      </w:pPr>
      <w:hyperlink r:id="rId11" w:history="1">
        <w:r w:rsidR="00513178">
          <w:rPr>
            <w:rStyle w:val="a3"/>
            <w:szCs w:val="24"/>
            <w:lang w:val="en-US"/>
          </w:rPr>
          <w:t>http://prosv.ru</w:t>
        </w:r>
      </w:hyperlink>
      <w:r w:rsidR="00513178">
        <w:rPr>
          <w:szCs w:val="24"/>
          <w:lang w:val="en-US"/>
        </w:rPr>
        <w:t xml:space="preserve"> </w:t>
      </w:r>
    </w:p>
    <w:p w:rsidR="00513178" w:rsidRDefault="00513178" w:rsidP="00513178">
      <w:pPr>
        <w:widowControl w:val="0"/>
        <w:autoSpaceDE w:val="0"/>
        <w:autoSpaceDN w:val="0"/>
        <w:adjustRightInd w:val="0"/>
        <w:rPr>
          <w:rFonts w:eastAsia="Calibri"/>
          <w:b/>
          <w:bCs/>
          <w:szCs w:val="24"/>
          <w:u w:val="single"/>
        </w:rPr>
      </w:pPr>
    </w:p>
    <w:p w:rsidR="00513178" w:rsidRDefault="00513178" w:rsidP="00513178">
      <w:pPr>
        <w:jc w:val="both"/>
        <w:rPr>
          <w:szCs w:val="24"/>
        </w:rPr>
      </w:pPr>
    </w:p>
    <w:p w:rsidR="00F33C0F" w:rsidRDefault="00F33C0F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>
      <w:pPr>
        <w:sectPr w:rsidR="00513178" w:rsidSect="00325CB3">
          <w:pgSz w:w="11906" w:h="16838"/>
          <w:pgMar w:top="1134" w:right="566" w:bottom="1134" w:left="1134" w:header="708" w:footer="708" w:gutter="0"/>
          <w:cols w:space="708"/>
          <w:docGrid w:linePitch="360"/>
        </w:sectPr>
      </w:pPr>
    </w:p>
    <w:p w:rsidR="00513178" w:rsidRPr="00513178" w:rsidRDefault="00513178" w:rsidP="00513178">
      <w:pPr>
        <w:spacing w:after="0" w:line="240" w:lineRule="auto"/>
        <w:jc w:val="center"/>
        <w:rPr>
          <w:rFonts w:eastAsia="Times New Roman"/>
          <w:b/>
          <w:caps/>
          <w:sz w:val="22"/>
          <w:lang w:eastAsia="ru-RU"/>
        </w:rPr>
      </w:pPr>
      <w:r w:rsidRPr="00513178">
        <w:rPr>
          <w:rFonts w:eastAsia="Times New Roman"/>
          <w:b/>
          <w:caps/>
          <w:sz w:val="22"/>
          <w:lang w:eastAsia="ru-RU"/>
        </w:rPr>
        <w:lastRenderedPageBreak/>
        <w:t>календарно-Тематическое планирование</w:t>
      </w:r>
    </w:p>
    <w:p w:rsidR="00513178" w:rsidRPr="00513178" w:rsidRDefault="00513178" w:rsidP="00513178">
      <w:pPr>
        <w:spacing w:after="0" w:line="240" w:lineRule="auto"/>
        <w:jc w:val="center"/>
        <w:rPr>
          <w:rFonts w:eastAsia="Times New Roman"/>
          <w:b/>
          <w:caps/>
          <w:sz w:val="22"/>
          <w:lang w:eastAsia="ru-RU"/>
        </w:rPr>
      </w:pPr>
      <w:r w:rsidRPr="00513178">
        <w:rPr>
          <w:rFonts w:eastAsia="Times New Roman"/>
          <w:b/>
          <w:caps/>
          <w:sz w:val="22"/>
          <w:lang w:eastAsia="ru-RU"/>
        </w:rPr>
        <w:t xml:space="preserve"> 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b/>
          <w:caps/>
          <w:sz w:val="22"/>
          <w:lang w:eastAsia="ru-RU"/>
        </w:rPr>
      </w:pPr>
      <w:r w:rsidRPr="00513178">
        <w:rPr>
          <w:rFonts w:eastAsia="Times New Roman"/>
          <w:b/>
          <w:caps/>
          <w:sz w:val="22"/>
          <w:lang w:eastAsia="ru-RU"/>
        </w:rPr>
        <w:t>УМК – Н.И.Быкова, Дж</w:t>
      </w:r>
      <w:proofErr w:type="gramStart"/>
      <w:r w:rsidRPr="00513178">
        <w:rPr>
          <w:rFonts w:eastAsia="Times New Roman"/>
          <w:b/>
          <w:caps/>
          <w:sz w:val="22"/>
          <w:lang w:eastAsia="ru-RU"/>
        </w:rPr>
        <w:t>.Д</w:t>
      </w:r>
      <w:proofErr w:type="gramEnd"/>
      <w:r w:rsidRPr="00513178">
        <w:rPr>
          <w:rFonts w:eastAsia="Times New Roman"/>
          <w:b/>
          <w:caps/>
          <w:sz w:val="22"/>
          <w:lang w:eastAsia="ru-RU"/>
        </w:rPr>
        <w:t xml:space="preserve">ули, М.Д.Поспелова, В.Эванс 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b/>
          <w:caps/>
          <w:sz w:val="22"/>
          <w:lang w:eastAsia="ru-RU"/>
        </w:rPr>
      </w:pPr>
      <w:r w:rsidRPr="00513178">
        <w:rPr>
          <w:rFonts w:eastAsia="Times New Roman"/>
          <w:b/>
          <w:caps/>
          <w:sz w:val="22"/>
          <w:lang w:val="en-US" w:eastAsia="ru-RU"/>
        </w:rPr>
        <w:t>Spotlight</w:t>
      </w:r>
      <w:r w:rsidRPr="00513178">
        <w:rPr>
          <w:rFonts w:eastAsia="Times New Roman"/>
          <w:b/>
          <w:caps/>
          <w:sz w:val="22"/>
          <w:lang w:eastAsia="ru-RU"/>
        </w:rPr>
        <w:t xml:space="preserve"> (</w:t>
      </w:r>
      <w:proofErr w:type="gramStart"/>
      <w:r w:rsidRPr="00513178">
        <w:rPr>
          <w:rFonts w:eastAsia="Times New Roman"/>
          <w:b/>
          <w:caps/>
          <w:sz w:val="22"/>
          <w:lang w:eastAsia="ru-RU"/>
        </w:rPr>
        <w:t>Английский  вфокусе</w:t>
      </w:r>
      <w:proofErr w:type="gramEnd"/>
      <w:r w:rsidRPr="00513178">
        <w:rPr>
          <w:rFonts w:eastAsia="Times New Roman"/>
          <w:b/>
          <w:caps/>
          <w:sz w:val="22"/>
          <w:lang w:eastAsia="ru-RU"/>
        </w:rPr>
        <w:t>) , 4 класс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b/>
          <w:sz w:val="22"/>
          <w:lang w:eastAsia="ru-RU"/>
        </w:rPr>
      </w:pPr>
      <w:r w:rsidRPr="00513178">
        <w:rPr>
          <w:rFonts w:eastAsia="Times New Roman"/>
          <w:b/>
          <w:sz w:val="22"/>
          <w:lang w:eastAsia="ru-RU"/>
        </w:rPr>
        <w:t>Сокращения:</w:t>
      </w:r>
    </w:p>
    <w:p w:rsidR="00513178" w:rsidRPr="00513178" w:rsidRDefault="00513178" w:rsidP="00513178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sz w:val="20"/>
          <w:szCs w:val="18"/>
          <w:lang w:eastAsia="ru-RU"/>
        </w:rPr>
      </w:pPr>
      <w:r w:rsidRPr="00513178">
        <w:rPr>
          <w:rFonts w:eastAsia="Times New Roman"/>
          <w:sz w:val="20"/>
          <w:szCs w:val="18"/>
          <w:lang w:eastAsia="ru-RU"/>
        </w:rPr>
        <w:t>Типы урока:</w:t>
      </w:r>
      <w:r w:rsidRPr="00513178">
        <w:rPr>
          <w:rFonts w:eastAsia="Times New Roman"/>
          <w:sz w:val="20"/>
          <w:szCs w:val="18"/>
          <w:lang w:eastAsia="ru-RU"/>
        </w:rPr>
        <w:tab/>
      </w:r>
      <w:r w:rsidRPr="00513178">
        <w:rPr>
          <w:rFonts w:eastAsia="Times New Roman"/>
          <w:sz w:val="20"/>
          <w:szCs w:val="18"/>
          <w:lang w:eastAsia="ru-RU"/>
        </w:rPr>
        <w:tab/>
        <w:t>УОН</w:t>
      </w:r>
      <w:proofErr w:type="gramStart"/>
      <w:r w:rsidRPr="00513178">
        <w:rPr>
          <w:rFonts w:eastAsia="Times New Roman"/>
          <w:sz w:val="20"/>
          <w:szCs w:val="18"/>
          <w:lang w:eastAsia="ru-RU"/>
        </w:rPr>
        <w:t>З-</w:t>
      </w:r>
      <w:proofErr w:type="gramEnd"/>
      <w:r w:rsidRPr="00513178">
        <w:rPr>
          <w:rFonts w:eastAsia="Times New Roman"/>
          <w:sz w:val="20"/>
          <w:szCs w:val="18"/>
          <w:lang w:eastAsia="ru-RU"/>
        </w:rPr>
        <w:t xml:space="preserve"> </w:t>
      </w:r>
      <w:r w:rsidRPr="00513178">
        <w:rPr>
          <w:rFonts w:eastAsia="Times New Roman"/>
          <w:sz w:val="20"/>
          <w:szCs w:val="18"/>
          <w:lang w:eastAsia="ru-RU"/>
        </w:rPr>
        <w:tab/>
        <w:t>уроки «открытия» нового знания;</w:t>
      </w:r>
    </w:p>
    <w:p w:rsidR="00513178" w:rsidRPr="00513178" w:rsidRDefault="00513178" w:rsidP="00513178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/>
          <w:bCs/>
          <w:sz w:val="20"/>
          <w:szCs w:val="18"/>
          <w:lang w:eastAsia="ru-RU"/>
        </w:rPr>
      </w:pPr>
      <w:r w:rsidRPr="00513178">
        <w:rPr>
          <w:rFonts w:eastAsia="Times New Roman"/>
          <w:sz w:val="20"/>
          <w:szCs w:val="18"/>
          <w:lang w:eastAsia="ru-RU"/>
        </w:rPr>
        <w:tab/>
      </w:r>
      <w:r w:rsidRPr="00513178">
        <w:rPr>
          <w:rFonts w:eastAsia="Times New Roman"/>
          <w:sz w:val="20"/>
          <w:szCs w:val="18"/>
          <w:lang w:eastAsia="ru-RU"/>
        </w:rPr>
        <w:tab/>
      </w:r>
      <w:r w:rsidRPr="00513178">
        <w:rPr>
          <w:rFonts w:eastAsia="Times New Roman"/>
          <w:sz w:val="20"/>
          <w:szCs w:val="18"/>
          <w:lang w:eastAsia="ru-RU"/>
        </w:rPr>
        <w:tab/>
        <w:t>У</w:t>
      </w:r>
      <w:proofErr w:type="gramStart"/>
      <w:r w:rsidRPr="00513178">
        <w:rPr>
          <w:rFonts w:eastAsia="Times New Roman"/>
          <w:sz w:val="20"/>
          <w:szCs w:val="18"/>
          <w:lang w:eastAsia="ru-RU"/>
        </w:rPr>
        <w:t>Р-</w:t>
      </w:r>
      <w:proofErr w:type="gramEnd"/>
      <w:r w:rsidRPr="00513178">
        <w:rPr>
          <w:rFonts w:eastAsia="Times New Roman"/>
          <w:sz w:val="20"/>
          <w:szCs w:val="18"/>
          <w:lang w:eastAsia="ru-RU"/>
        </w:rPr>
        <w:t xml:space="preserve"> урок рефлексии</w:t>
      </w:r>
    </w:p>
    <w:p w:rsidR="00513178" w:rsidRPr="00513178" w:rsidRDefault="00513178" w:rsidP="00513178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/>
          <w:bCs/>
          <w:sz w:val="20"/>
          <w:szCs w:val="18"/>
          <w:lang w:eastAsia="ru-RU"/>
        </w:rPr>
      </w:pPr>
      <w:r w:rsidRPr="00513178">
        <w:rPr>
          <w:rFonts w:eastAsia="Times New Roman"/>
          <w:b/>
          <w:bCs/>
          <w:sz w:val="20"/>
          <w:szCs w:val="18"/>
          <w:lang w:eastAsia="ru-RU"/>
        </w:rPr>
        <w:tab/>
      </w:r>
      <w:r w:rsidRPr="00513178">
        <w:rPr>
          <w:rFonts w:eastAsia="Times New Roman"/>
          <w:b/>
          <w:bCs/>
          <w:sz w:val="20"/>
          <w:szCs w:val="18"/>
          <w:lang w:eastAsia="ru-RU"/>
        </w:rPr>
        <w:tab/>
      </w:r>
      <w:r w:rsidRPr="00513178">
        <w:rPr>
          <w:rFonts w:eastAsia="Times New Roman"/>
          <w:b/>
          <w:bCs/>
          <w:sz w:val="20"/>
          <w:szCs w:val="18"/>
          <w:lang w:eastAsia="ru-RU"/>
        </w:rPr>
        <w:tab/>
      </w:r>
      <w:r w:rsidRPr="00513178">
        <w:rPr>
          <w:rFonts w:eastAsia="Times New Roman"/>
          <w:sz w:val="20"/>
          <w:szCs w:val="18"/>
          <w:lang w:eastAsia="ru-RU"/>
        </w:rPr>
        <w:t>УО</w:t>
      </w:r>
      <w:proofErr w:type="gramStart"/>
      <w:r w:rsidRPr="00513178">
        <w:rPr>
          <w:rFonts w:eastAsia="Times New Roman"/>
          <w:sz w:val="20"/>
          <w:szCs w:val="18"/>
          <w:lang w:eastAsia="ru-RU"/>
        </w:rPr>
        <w:t>Н-</w:t>
      </w:r>
      <w:proofErr w:type="gramEnd"/>
      <w:r w:rsidRPr="00513178">
        <w:rPr>
          <w:rFonts w:eastAsia="Times New Roman"/>
          <w:sz w:val="20"/>
          <w:szCs w:val="18"/>
          <w:lang w:eastAsia="ru-RU"/>
        </w:rPr>
        <w:t xml:space="preserve"> уроки общеметодологической направленности;</w:t>
      </w:r>
    </w:p>
    <w:p w:rsidR="00513178" w:rsidRPr="00513178" w:rsidRDefault="00513178" w:rsidP="00513178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sz w:val="20"/>
          <w:szCs w:val="18"/>
          <w:lang w:eastAsia="ru-RU"/>
        </w:rPr>
      </w:pPr>
      <w:r w:rsidRPr="00513178">
        <w:rPr>
          <w:rFonts w:eastAsia="Times New Roman"/>
          <w:sz w:val="20"/>
          <w:szCs w:val="18"/>
          <w:lang w:eastAsia="ru-RU"/>
        </w:rPr>
        <w:tab/>
      </w:r>
      <w:r w:rsidRPr="00513178">
        <w:rPr>
          <w:rFonts w:eastAsia="Times New Roman"/>
          <w:sz w:val="20"/>
          <w:szCs w:val="18"/>
          <w:lang w:eastAsia="ru-RU"/>
        </w:rPr>
        <w:tab/>
      </w:r>
      <w:r w:rsidRPr="00513178">
        <w:rPr>
          <w:rFonts w:eastAsia="Times New Roman"/>
          <w:sz w:val="20"/>
          <w:szCs w:val="18"/>
          <w:lang w:eastAsia="ru-RU"/>
        </w:rPr>
        <w:tab/>
        <w:t>УР</w:t>
      </w:r>
      <w:proofErr w:type="gramStart"/>
      <w:r w:rsidRPr="00513178">
        <w:rPr>
          <w:rFonts w:eastAsia="Times New Roman"/>
          <w:sz w:val="20"/>
          <w:szCs w:val="18"/>
          <w:lang w:eastAsia="ru-RU"/>
        </w:rPr>
        <w:t>К-</w:t>
      </w:r>
      <w:proofErr w:type="gramEnd"/>
      <w:r w:rsidRPr="00513178">
        <w:rPr>
          <w:rFonts w:eastAsia="Times New Roman"/>
          <w:sz w:val="20"/>
          <w:szCs w:val="18"/>
          <w:lang w:eastAsia="ru-RU"/>
        </w:rPr>
        <w:t xml:space="preserve"> уроки развивающего контроля</w:t>
      </w:r>
      <w:r w:rsidRPr="00513178">
        <w:rPr>
          <w:rFonts w:eastAsia="Times New Roman"/>
          <w:sz w:val="20"/>
          <w:szCs w:val="18"/>
          <w:u w:val="single"/>
          <w:lang w:eastAsia="ru-RU"/>
        </w:rPr>
        <w:t>.</w:t>
      </w:r>
      <w:r w:rsidRPr="00513178">
        <w:rPr>
          <w:rFonts w:eastAsia="Times New Roman"/>
          <w:b/>
          <w:bCs/>
          <w:sz w:val="20"/>
          <w:szCs w:val="18"/>
          <w:u w:val="single"/>
          <w:lang w:eastAsia="ru-RU"/>
        </w:rPr>
        <w:t xml:space="preserve"> 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szCs w:val="24"/>
          <w:lang w:eastAsia="ru-RU"/>
        </w:rPr>
      </w:pPr>
      <w:r w:rsidRPr="00513178">
        <w:rPr>
          <w:rFonts w:eastAsia="Times New Roman"/>
          <w:szCs w:val="24"/>
          <w:lang w:eastAsia="ru-RU"/>
        </w:rPr>
        <w:t>Виды контроля</w:t>
      </w:r>
      <w:proofErr w:type="gramStart"/>
      <w:r w:rsidRPr="00513178">
        <w:rPr>
          <w:rFonts w:eastAsia="Times New Roman"/>
          <w:szCs w:val="24"/>
          <w:lang w:eastAsia="ru-RU"/>
        </w:rPr>
        <w:t xml:space="preserve"> :</w:t>
      </w:r>
      <w:proofErr w:type="gramEnd"/>
      <w:r w:rsidRPr="00513178">
        <w:rPr>
          <w:rFonts w:eastAsia="Times New Roman"/>
          <w:szCs w:val="24"/>
          <w:lang w:eastAsia="ru-RU"/>
        </w:rPr>
        <w:t xml:space="preserve">      </w:t>
      </w:r>
      <w:proofErr w:type="gramStart"/>
      <w:r w:rsidRPr="00513178">
        <w:rPr>
          <w:rFonts w:eastAsia="Times New Roman"/>
          <w:szCs w:val="24"/>
          <w:lang w:eastAsia="ru-RU"/>
        </w:rPr>
        <w:t>Т-</w:t>
      </w:r>
      <w:proofErr w:type="gramEnd"/>
      <w:r w:rsidRPr="00513178">
        <w:rPr>
          <w:rFonts w:eastAsia="Times New Roman"/>
          <w:szCs w:val="24"/>
          <w:lang w:eastAsia="ru-RU"/>
        </w:rPr>
        <w:t xml:space="preserve"> текущий,  П- промежуточный, И- итоговый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b/>
          <w:sz w:val="22"/>
          <w:lang w:eastAsia="ru-RU"/>
        </w:rPr>
      </w:pPr>
      <w:r w:rsidRPr="00513178">
        <w:rPr>
          <w:rFonts w:eastAsia="Times New Roman"/>
          <w:b/>
          <w:sz w:val="22"/>
          <w:lang w:eastAsia="ru-RU"/>
        </w:rPr>
        <w:t xml:space="preserve">Уч. </w:t>
      </w:r>
      <w:r w:rsidRPr="00513178">
        <w:rPr>
          <w:rFonts w:eastAsia="Times New Roman"/>
          <w:b/>
          <w:caps/>
          <w:sz w:val="22"/>
          <w:lang w:eastAsia="ru-RU"/>
        </w:rPr>
        <w:t>–</w:t>
      </w:r>
      <w:r w:rsidRPr="00513178">
        <w:rPr>
          <w:rFonts w:eastAsia="Times New Roman"/>
          <w:b/>
          <w:sz w:val="22"/>
          <w:lang w:eastAsia="ru-RU"/>
        </w:rPr>
        <w:t xml:space="preserve"> учебник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b/>
          <w:sz w:val="22"/>
          <w:lang w:eastAsia="ru-RU"/>
        </w:rPr>
      </w:pPr>
      <w:r w:rsidRPr="00513178">
        <w:rPr>
          <w:rFonts w:eastAsia="Times New Roman"/>
          <w:b/>
          <w:sz w:val="22"/>
          <w:lang w:eastAsia="ru-RU"/>
        </w:rPr>
        <w:t>Р.Т.- рабочая тетрадь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b/>
          <w:caps/>
          <w:sz w:val="22"/>
          <w:lang w:eastAsia="ru-RU"/>
        </w:rPr>
      </w:pPr>
      <w:r w:rsidRPr="00513178">
        <w:rPr>
          <w:rFonts w:eastAsia="Times New Roman"/>
          <w:b/>
          <w:sz w:val="22"/>
          <w:lang w:eastAsia="ru-RU"/>
        </w:rPr>
        <w:t>Я</w:t>
      </w:r>
      <w:proofErr w:type="gramStart"/>
      <w:r w:rsidRPr="00513178">
        <w:rPr>
          <w:rFonts w:eastAsia="Times New Roman"/>
          <w:b/>
          <w:sz w:val="22"/>
          <w:lang w:eastAsia="ru-RU"/>
        </w:rPr>
        <w:t>П-</w:t>
      </w:r>
      <w:proofErr w:type="gramEnd"/>
      <w:r w:rsidRPr="00513178">
        <w:rPr>
          <w:rFonts w:eastAsia="Times New Roman"/>
          <w:b/>
          <w:sz w:val="22"/>
          <w:lang w:eastAsia="ru-RU"/>
        </w:rPr>
        <w:t xml:space="preserve"> языковой портфель</w:t>
      </w:r>
    </w:p>
    <w:p w:rsidR="00513178" w:rsidRPr="00513178" w:rsidRDefault="00513178" w:rsidP="00513178">
      <w:pPr>
        <w:spacing w:after="0" w:line="240" w:lineRule="auto"/>
        <w:rPr>
          <w:rFonts w:eastAsia="Times New Roman"/>
          <w:b/>
          <w:sz w:val="22"/>
          <w:lang w:eastAsia="ru-RU"/>
        </w:rPr>
      </w:pPr>
    </w:p>
    <w:tbl>
      <w:tblPr>
        <w:tblW w:w="1645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562"/>
        <w:gridCol w:w="562"/>
        <w:gridCol w:w="1127"/>
        <w:gridCol w:w="18"/>
        <w:gridCol w:w="833"/>
        <w:gridCol w:w="17"/>
        <w:gridCol w:w="2552"/>
        <w:gridCol w:w="3118"/>
        <w:gridCol w:w="3402"/>
        <w:gridCol w:w="992"/>
        <w:gridCol w:w="993"/>
        <w:gridCol w:w="850"/>
        <w:gridCol w:w="709"/>
        <w:gridCol w:w="711"/>
        <w:gridCol w:w="7"/>
      </w:tblGrid>
      <w:tr w:rsidR="00513178" w:rsidRPr="00513178" w:rsidTr="004F3F19">
        <w:trPr>
          <w:trHeight w:val="340"/>
        </w:trPr>
        <w:tc>
          <w:tcPr>
            <w:tcW w:w="562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№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п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/п</w:t>
            </w:r>
          </w:p>
        </w:tc>
        <w:tc>
          <w:tcPr>
            <w:tcW w:w="562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№ урока</w:t>
            </w:r>
          </w:p>
        </w:tc>
        <w:tc>
          <w:tcPr>
            <w:tcW w:w="1127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Тема урока</w:t>
            </w:r>
          </w:p>
        </w:tc>
        <w:tc>
          <w:tcPr>
            <w:tcW w:w="851" w:type="dxa"/>
            <w:gridSpan w:val="2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Тип урока</w:t>
            </w:r>
          </w:p>
        </w:tc>
        <w:tc>
          <w:tcPr>
            <w:tcW w:w="2569" w:type="dxa"/>
            <w:gridSpan w:val="2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Языковой материал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(Фонетика,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Лексика,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Грамматика)</w:t>
            </w:r>
            <w:proofErr w:type="gramEnd"/>
          </w:p>
        </w:tc>
        <w:tc>
          <w:tcPr>
            <w:tcW w:w="3118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Основные виды учебной деятельности</w:t>
            </w:r>
          </w:p>
        </w:tc>
        <w:tc>
          <w:tcPr>
            <w:tcW w:w="3402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Cs w:val="24"/>
                <w:lang w:eastAsia="ru-RU"/>
              </w:rPr>
              <w:t xml:space="preserve">Планируемые результаты (личностные, </w:t>
            </w:r>
            <w:proofErr w:type="spellStart"/>
            <w:r w:rsidRPr="00513178">
              <w:rPr>
                <w:rFonts w:eastAsia="Times New Roman"/>
                <w:szCs w:val="24"/>
                <w:lang w:eastAsia="ru-RU"/>
              </w:rPr>
              <w:t>метапредметн</w:t>
            </w:r>
            <w:proofErr w:type="spellEnd"/>
            <w:r w:rsidRPr="00513178">
              <w:rPr>
                <w:rFonts w:eastAsia="Times New Roman"/>
                <w:szCs w:val="24"/>
                <w:lang w:eastAsia="ru-RU"/>
              </w:rPr>
              <w:t>., предметные)</w:t>
            </w:r>
          </w:p>
        </w:tc>
        <w:tc>
          <w:tcPr>
            <w:tcW w:w="992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Виды контроля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Упр. на уроке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Домашн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. задание</w:t>
            </w:r>
          </w:p>
        </w:tc>
        <w:tc>
          <w:tcPr>
            <w:tcW w:w="1427" w:type="dxa"/>
            <w:gridSpan w:val="3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Дата </w:t>
            </w:r>
          </w:p>
        </w:tc>
      </w:tr>
      <w:tr w:rsidR="00513178" w:rsidRPr="00513178" w:rsidTr="004F3F19">
        <w:tc>
          <w:tcPr>
            <w:tcW w:w="562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562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1127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1" w:type="dxa"/>
            <w:gridSpan w:val="2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2569" w:type="dxa"/>
            <w:gridSpan w:val="2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402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План 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Факт </w:t>
            </w:r>
          </w:p>
        </w:tc>
      </w:tr>
      <w:tr w:rsidR="00513178" w:rsidRPr="006B005F" w:rsidTr="004F3F19">
        <w:tc>
          <w:tcPr>
            <w:tcW w:w="16453" w:type="dxa"/>
            <w:gridSpan w:val="15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Starter Unit. Back together! (2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ч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.)</w:t>
            </w:r>
          </w:p>
        </w:tc>
      </w:tr>
      <w:tr w:rsidR="00513178" w:rsidRPr="00513178" w:rsidTr="004F3F19">
        <w:trPr>
          <w:trHeight w:val="2393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b/>
                <w:sz w:val="22"/>
                <w:lang w:val="en-US" w:eastAsia="ru-RU"/>
              </w:rPr>
              <w:t>a</w:t>
            </w:r>
            <w:proofErr w:type="gramEnd"/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Back together!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Снова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вместе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join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hope, feel, remember;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Nice to see you!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back together, same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прочитать и понять основное содержание диалогов о себе и выбрать правильный вариант ответа; представить и приветствовать одноклассников, расспросить друга о том, что он умеет делать, выражать свое отношение к действию с помощью глагола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can</w:t>
            </w:r>
            <w:proofErr w:type="spellEnd"/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513178">
              <w:rPr>
                <w:rFonts w:eastAsia="Times New Roman"/>
                <w:sz w:val="20"/>
                <w:szCs w:val="20"/>
                <w:lang w:eastAsia="ru-RU"/>
              </w:rPr>
              <w:t>М.: принимать и сохранять цели и задачи учебной деятельности, находить средства ее осуществления.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513178">
              <w:rPr>
                <w:rFonts w:eastAsia="Times New Roman"/>
                <w:sz w:val="20"/>
                <w:szCs w:val="20"/>
                <w:lang w:eastAsia="ru-RU"/>
              </w:rPr>
              <w:t xml:space="preserve">П.: повторение фразы приветствия и знакомства; глаголов  </w:t>
            </w:r>
            <w:proofErr w:type="spellStart"/>
            <w:r w:rsidRPr="00513178">
              <w:rPr>
                <w:rFonts w:eastAsia="Times New Roman"/>
                <w:sz w:val="20"/>
                <w:szCs w:val="20"/>
                <w:lang w:eastAsia="ru-RU"/>
              </w:rPr>
              <w:t>to</w:t>
            </w:r>
            <w:proofErr w:type="spellEnd"/>
            <w:r w:rsidRPr="00513178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0"/>
                <w:szCs w:val="20"/>
                <w:lang w:eastAsia="ru-RU"/>
              </w:rPr>
              <w:t>be</w:t>
            </w:r>
            <w:proofErr w:type="spellEnd"/>
            <w:r w:rsidRPr="00513178">
              <w:rPr>
                <w:rFonts w:eastAsia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13178">
              <w:rPr>
                <w:rFonts w:eastAsia="Times New Roman"/>
                <w:sz w:val="20"/>
                <w:szCs w:val="20"/>
                <w:lang w:eastAsia="ru-RU"/>
              </w:rPr>
              <w:t>can</w:t>
            </w:r>
            <w:proofErr w:type="spellEnd"/>
            <w:r w:rsidRPr="00513178">
              <w:rPr>
                <w:rFonts w:eastAsia="Times New Roman"/>
                <w:sz w:val="20"/>
                <w:szCs w:val="20"/>
                <w:lang w:eastAsia="ru-RU"/>
              </w:rPr>
              <w:t>; ведение элементарного этикетного диалога.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0"/>
                <w:szCs w:val="20"/>
                <w:lang w:eastAsia="ru-RU"/>
              </w:rPr>
              <w:t>Л: развитие навыков сотрудничества со сверстниками в речевых ситуациях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4,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. </w:t>
            </w:r>
            <w:r w:rsidRPr="00513178">
              <w:rPr>
                <w:rFonts w:eastAsia="Times New Roman"/>
                <w:sz w:val="22"/>
                <w:lang w:eastAsia="ru-RU"/>
              </w:rPr>
              <w:t>1,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2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5, упр. 3,4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4, упр. 1;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4, упр. 1, 2.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03.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09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2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2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b/>
                <w:sz w:val="22"/>
                <w:lang w:val="en-US" w:eastAsia="ru-RU"/>
              </w:rPr>
              <w:t>b</w:t>
            </w:r>
            <w:proofErr w:type="gramEnd"/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Back together! </w:t>
            </w:r>
            <w:r w:rsidRPr="00513178">
              <w:rPr>
                <w:rFonts w:eastAsia="Times New Roman"/>
                <w:sz w:val="22"/>
                <w:lang w:eastAsia="ru-RU"/>
              </w:rPr>
              <w:t>Снова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вместе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present, CD, </w:t>
            </w:r>
            <w:proofErr w:type="spell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aeroplane</w:t>
            </w:r>
            <w:proofErr w:type="spell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, musical box, doll, ball, train, age, class, surname, phone number, triangle, circle, square, subject; Oh, thank you. You’re welcome. What’s (Steve’s) surname? How old is he? What year is he in? What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>’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s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his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phone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number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>?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Воспринимать на слух речь учителя и текст, рассказывать о школьных принадлежностях, находить в тексте информацию на вопросы, использовать языковую догадку и реагировать на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услышанное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(раскрасить геом. фигуры), работать в парах, вспомнить лексику, изученную в предыдущем классе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Выделение  и осознание того, что уже усвоено и что еще подлежит усвоению, осознание качества и уровня усвоения.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Л.: овладение способностью к соблюдению норм и требований школьной жизни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Cs/>
                <w:sz w:val="22"/>
                <w:lang w:eastAsia="ru-RU"/>
              </w:rPr>
              <w:t>П.: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понимание  на слух речи учителя и одноклассников, рассказ о школьных принадлежностях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Entry Test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6,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7, упр. 3,4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8, упр.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4,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>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6, упр. 1;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Р.Т.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5, упр. 3, 4;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17.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08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.09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6B005F" w:rsidTr="004F3F19">
        <w:tc>
          <w:tcPr>
            <w:tcW w:w="16453" w:type="dxa"/>
            <w:gridSpan w:val="15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Module 1. Family and friends (8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ч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.)</w:t>
            </w:r>
          </w:p>
        </w:tc>
      </w:tr>
      <w:tr w:rsidR="00513178" w:rsidRPr="00513178" w:rsidTr="004F3F19">
        <w:tc>
          <w:tcPr>
            <w:tcW w:w="56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3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1a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One big happy family!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Одна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большая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счастливая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семья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tall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, short,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slim,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fair/dark hair, funny,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kind,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friendly,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uncle, aunt, cousin,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vet;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iCs/>
                <w:sz w:val="22"/>
                <w:lang w:val="en-US" w:eastAsia="ru-RU"/>
              </w:rPr>
              <w:t>What does Uncle Harry look like? He’s tall and slim and he’s got fair hair. What’s he like? He’s very funny.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Прослушать, догадаться о значении новых слов, произнести их вслух, расспросить и описать внешность людей,  прочитать и понять текст, ответить на вопросы 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описание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внешности и характера человека;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szCs w:val="24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sz w:val="28"/>
                <w:szCs w:val="24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овладение навыками смыслового чтения текстов различных стилей и жанров в соответствии с целями и задачами;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Л.: ценностное отношение к семейным традициям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10 упр. 1, 2, 3 ,с. 11, упр. 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5, упр. 3, 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10, упр. 1, 2; с. 11, упр. 4;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6, упр. 2.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10.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09</w:t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</w:tr>
      <w:tr w:rsidR="00513178" w:rsidRPr="00513178" w:rsidTr="004F3F19">
        <w:trPr>
          <w:trHeight w:val="3114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1b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One big happy family! </w:t>
            </w:r>
            <w:r w:rsidRPr="00513178">
              <w:rPr>
                <w:rFonts w:eastAsia="Times New Roman"/>
                <w:sz w:val="22"/>
                <w:lang w:eastAsia="ru-RU"/>
              </w:rPr>
              <w:t>Одна большая счастливая семья!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букв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a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и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o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в сочетании с буквой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r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tabs>
                <w:tab w:val="left" w:pos="522"/>
              </w:tabs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CDs, watch, hairbrush, roller blades, gloves, keys, mobile phone, camera, guitar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helmet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>,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sporty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Предлоги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места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in, on, under, behind, next to, in front of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описать местонахождение личных принадлежностей, узнавать бытовые предметы по их описанию, написать слова, вставляя пропущенные буквы, описать рисунок, читать буквы a и o  в сочетании с буквой  r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</w:t>
            </w:r>
            <w:r w:rsidRPr="00513178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повторение употребления предлогов;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овладение логическими действиями сравнения, анализа, синтеза, обобщения, классификации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воспитание последовательности, и самостоятельности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12 упр. 1,2,3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13 упр. 4,5,6,7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Р.Т. с. 6, упр.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Я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.</w:t>
            </w:r>
            <w:r w:rsidRPr="00513178">
              <w:rPr>
                <w:rFonts w:eastAsia="Times New Roman"/>
                <w:sz w:val="22"/>
                <w:lang w:eastAsia="ru-RU"/>
              </w:rPr>
              <w:t>П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</w:t>
            </w: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. 17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12, упр. 1;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6, упр. 1, с.7, упр. 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15.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09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5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2a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My best friend!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Мой самый лучший друг!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iCs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skiing</w:t>
            </w:r>
            <w:proofErr w:type="gram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sailing,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skating,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playing the violin,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surfing,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diving,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plump, best friend;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What’s William doing? He’s skiing.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i/>
                <w:iCs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iCs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Present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continuous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рассказать о своем друге, узнавать в тексте и употреблять в речи глаголы настоящего продолженного времени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и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познакомиться с новыми глаголами, обозначающими действия; читать текст и ответить на вопросы по тексту, написать про друга по образцу 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</w:t>
            </w:r>
            <w:r w:rsidRPr="00513178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употребление в речи  глаголов, обозначающих действия в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Present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Continuous</w:t>
            </w:r>
            <w:r w:rsidRPr="00513178">
              <w:rPr>
                <w:rFonts w:eastAsia="Times New Roman"/>
                <w:sz w:val="22"/>
                <w:lang w:eastAsia="ru-RU"/>
              </w:rPr>
              <w:t>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сравнение своего способа действия с эталоном;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 формирование устойчивого познавательного интереса и мотивации</w:t>
            </w:r>
            <w:proofErr w:type="gramStart"/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..</w:t>
            </w:r>
            <w:proofErr w:type="gram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с.14, упр. 1,2,3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с.15, упр.4, 5, 6,7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7, упр3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с. 6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1</w:t>
            </w:r>
            <w:proofErr w:type="gramEnd"/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14, упр. 1; с. 15, упр. 6;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8, упр. 1, 2.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17.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trHeight w:val="3026"/>
        </w:trPr>
        <w:tc>
          <w:tcPr>
            <w:tcW w:w="562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6</w:t>
            </w: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2b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My best friend!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&amp;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Rascal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Мой самый лучший друг!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sixty, seventy, eighty, ninety, a hundred,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thirty, forty, fifty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highlight w:val="yellow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crew, stick together, glue, sound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Числит. 30–100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считать от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60 до 100; задавать вопросы о возрасте 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отвечать на них;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воспроизводить прослушанный текст песни, писать по образцу стихотворение, 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П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: использовать в устной речи слова, обозначающие различные звуки и действия;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расширение общего лингвистического кругозора;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ценностное отношение к семейным традициям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с.16, упр. 1, 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с.17,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4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5,6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24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8, упр. 1,2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16, упр. 1;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9, упр. 3, 4.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22.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09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7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Златовласка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golden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curls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wood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</w:t>
            </w:r>
            <w:r w:rsidRPr="00513178">
              <w:rPr>
                <w:rFonts w:eastAsia="Times New Roman"/>
                <w:sz w:val="22"/>
                <w:lang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worry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, in a hurry, on my way to ... .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воспринимать на слух и понимать основную информацию текста, выразительно читать вслух текст по ролям, дополнить, исправить предложения информацией из текста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развитие чувства прекрасного в процессе знакомства с детской литературой;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развитие слуховой дифференциации и языковой догадки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формирование уважительного отношения к культуре других народов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2–13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8–19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с.20, упр. 1,2,3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9,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3, 4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Уч.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. 18</w:t>
            </w:r>
            <w:r w:rsidRPr="00513178">
              <w:rPr>
                <w:rFonts w:eastAsia="Times New Roman"/>
                <w:sz w:val="22"/>
                <w:lang w:eastAsia="ru-RU"/>
              </w:rPr>
              <w:t>–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19</w:t>
            </w:r>
            <w:r w:rsidRPr="00513178">
              <w:rPr>
                <w:rFonts w:eastAsia="Times New Roman"/>
                <w:sz w:val="22"/>
                <w:lang w:eastAsia="ru-RU"/>
              </w:rPr>
              <w:t>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24.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09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8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English-speaking countries of the world;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Russian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millionaire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cities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Англоязычные страны, Российские города-миллионеры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capital city,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famous, theatre, museum, street, relative, town, village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millionaire, church, sight, monument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Получить  страноведческие знания про англоязычные страны, соотнести страны с их столицами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знание названий англоязычных стран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 ;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овладение навыками смыслового чтения текста, осознанно строить речевое высказывание;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</w:t>
            </w:r>
            <w:r w:rsidRPr="00513178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формирование целостного, взгляда на мир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21,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142, упр.1,2,3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142 (проект о своем городе/деревне);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с.10–11, упр. 1, 2, 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29.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09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9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7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 I know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 love English!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Я люблю английский!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Закрепить языковой материал модуля 2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самонаблюдение и 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наличие мотивации к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с.10, упр. 1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с.23, упр. 6, 7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с.11, упр3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Пов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.м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атериал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модуля 1; проек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ты о св. городе/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деревн</w:t>
            </w:r>
            <w:proofErr w:type="spellEnd"/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01.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trHeight w:val="362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10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8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1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Контрольная работа №1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b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Modular test #1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Я.П. </w:t>
            </w:r>
            <w:r w:rsidRPr="00513178">
              <w:rPr>
                <w:rFonts w:eastAsia="Times New Roman"/>
                <w:sz w:val="22"/>
                <w:lang w:eastAsia="ru-RU"/>
              </w:rPr>
              <w:t>с. 19, 21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eastAsia="ru-RU"/>
              </w:rPr>
              <w:t>06.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eastAsia="ru-RU"/>
              </w:rPr>
              <w:t>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6B005F" w:rsidTr="004F3F19">
        <w:trPr>
          <w:trHeight w:val="362"/>
        </w:trPr>
        <w:tc>
          <w:tcPr>
            <w:tcW w:w="16453" w:type="dxa"/>
            <w:gridSpan w:val="15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i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Module 2. A working day! (8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ч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.)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11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3a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The Animal Hospital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Ветеринарная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лечебница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station</w:t>
            </w:r>
            <w:proofErr w:type="gram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, garage,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café, theatre,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baker’s, hospital;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Excuse me, where’s the Animal Hospital? It’s in Bridge Street.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curtain, injection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Воспроизводить и употреблять в речи слова, обозначающие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различные учреждения, спрашивать и рассказывать об их местоположении; воспринимать на слух и понимать основную информацию текста,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понимание на слух основного содержания текста, ведение диалога-расспроса, распознавание и употребление в речи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новых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ЛЕ;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определять наиболее эффективные способы достижения результата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формирование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устойчивого познавательного интереса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26,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>.</w:t>
            </w:r>
            <w:r w:rsidRPr="00513178">
              <w:rPr>
                <w:rFonts w:eastAsia="Times New Roman"/>
                <w:sz w:val="22"/>
                <w:lang w:eastAsia="ru-RU"/>
              </w:rPr>
              <w:t>1,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27, упр. 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26, упр. 1; с. 27, упр. 3; с. 27, упр3 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08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.10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12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2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3b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The Animal Hospital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Ветеринарная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лечебница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букв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i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u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в сочетании с буквой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r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bake/baker/baker’s, greengrocer/greengrocer’s, mechanic, postman/post office, waiter, nurse,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clean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your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room,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play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sports,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go shopping, wash the dishes,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uniform; What are you? What do you do?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fix, serve, carry, sick, wake up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Present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simple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и наречия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частотности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(how)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often always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usually, sometimes, never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воспроизводить и употреблять в речи слова, обозначающие названия профессий, оперировать в речи некоторыми наречиями частотности (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always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never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, 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usually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, 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sometimes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), корректно произносить слова с буквосочетанием </w:t>
            </w:r>
            <w:proofErr w:type="spellStart"/>
            <w:r w:rsidRPr="00513178">
              <w:rPr>
                <w:rFonts w:eastAsia="Times New Roman"/>
                <w:sz w:val="22"/>
                <w:lang w:val="en-US" w:eastAsia="ru-RU"/>
              </w:rPr>
              <w:t>ir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, </w:t>
            </w:r>
            <w:proofErr w:type="spellStart"/>
            <w:r w:rsidRPr="00513178">
              <w:rPr>
                <w:rFonts w:eastAsia="Times New Roman"/>
                <w:sz w:val="22"/>
                <w:lang w:val="en-US" w:eastAsia="ru-RU"/>
              </w:rPr>
              <w:t>ur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, </w:t>
            </w:r>
            <w:proofErr w:type="spellStart"/>
            <w:r w:rsidRPr="00513178">
              <w:rPr>
                <w:rFonts w:eastAsia="Times New Roman"/>
                <w:sz w:val="22"/>
                <w:lang w:val="en-US" w:eastAsia="ru-RU"/>
              </w:rPr>
              <w:t>er</w:t>
            </w:r>
            <w:proofErr w:type="spellEnd"/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правильное оперирование наречиями частотности, распознавание слова по признакам и действиям;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умение работать с информацией,  работать в паре и самостоятельно;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воспитание доброты,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гуманного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отношение ко всему живому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28, упр. 2,3,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29, упр.5,6,7, 8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19, 21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29,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1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 14–15, упр. 1, 2; 3, 4;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Craftwork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к  м. 2,урок 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.10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13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4a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Work and play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Делу время, а потехе час!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sports</w:t>
            </w:r>
            <w:proofErr w:type="gram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centre</w:t>
            </w:r>
            <w:proofErr w:type="spell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, volleyball, badminton,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(table) tennis,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baseball, hockey, What time is it? It’s quarter past/to … It’s half past …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Грамматика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наречия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частотности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once/twice/three times a week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highlight w:val="cyan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рассказать и расспросить каким видом спорта занимаешься, когда и как часто, корректно называть часы, читать текст, содержащий изученный материал, написать текст о родственнике по образцу; 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ведение диалог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а-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расспроса, чтение текста с выбором правильного варианта слова;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умение работать с разными компонентами УМК (РТ, Портфолио)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формирование ценностного отношения к здоровью и ЗОЖ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с.30, упр.1, 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с.31, упр. 4,5,6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с.14,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2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с.15, упр. 3,4 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30, упр. 1; с. 31, упр. 5;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16, упр. 1; с. 17, упр. 2.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.10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14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4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4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b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Work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and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play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Делу время, а потехе час!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 &amp; Rascal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УОНП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polite, police officer, doctor, postcard,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week, month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pay, meal, parcel, whistle, wait, bring, hour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глагол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have to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выражать свое отношение к действию при помощи модального глагола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have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to</w:t>
            </w:r>
            <w:r w:rsidRPr="00513178">
              <w:rPr>
                <w:rFonts w:eastAsia="Times New Roman"/>
                <w:sz w:val="22"/>
                <w:lang w:eastAsia="ru-RU"/>
              </w:rPr>
              <w:t>/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don</w:t>
            </w:r>
            <w:r w:rsidRPr="00513178">
              <w:rPr>
                <w:rFonts w:eastAsia="Times New Roman"/>
                <w:sz w:val="22"/>
                <w:lang w:eastAsia="ru-RU"/>
              </w:rPr>
              <w:t>’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have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to</w:t>
            </w:r>
            <w:r w:rsidRPr="00513178">
              <w:rPr>
                <w:rFonts w:eastAsia="Times New Roman"/>
                <w:sz w:val="22"/>
                <w:lang w:eastAsia="ru-RU"/>
              </w:rPr>
              <w:t>, задавать и отвечать на вопросы собеседника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адекватное применение правил грамматики, чтение текста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 ,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включ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. новые слова, нахождение необходимой информации в тексте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овладение способностью принимать цели учебной деятельности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:в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оспитание трудолюбия и уважения к труду других людей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с.32, упр. 2,3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с.16, упр. 1, 2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с.33, упр. 4,с 40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32, упр.3;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17, упр. 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20.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15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5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Златовласка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porridge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naughty, break the rule, pot, return, outside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воспринимать на слух и понимать основную информацию текста, выразительно читать вслух текст по ролям, обсудить содержание текста с партнером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развитие чувства прекрасного в процессе знакомства с детской литературой;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развитие слуховой дифференциации и языковой догадки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формирование уважительного отношения к культуре других народов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с.36, упр. 1,2, 3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с.20–21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с.34–35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с.34–35;  презентация проектов о св. гор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.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\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д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ер.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22.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16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6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 day in my life!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What Russian children </w:t>
            </w:r>
            <w:r w:rsidRPr="00513178">
              <w:rPr>
                <w:rFonts w:eastAsia="Times New Roman"/>
                <w:sz w:val="22"/>
                <w:lang w:val="en-US" w:eastAsia="ru-RU"/>
              </w:rPr>
              <w:lastRenderedPageBreak/>
              <w:t>want to be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Один день из моей жизни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is called,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project,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canteen, teacher, doctor, uniform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for a while, job, dream,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lastRenderedPageBreak/>
              <w:t>astronaut, planet, spaceship,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scientist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Познакомиться с типичным днем из жизни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американских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школьников; обсудить, кем мечтают стать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российские учащиеся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чтение текста и понимание его основного содержания, нахождение нужной информации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осознанное построение речевого высказывания в устной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lastRenderedPageBreak/>
              <w:t>форме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знакомство с миром зарубежных сверстников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143, упр.1,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с.37,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с.143упр1 (проект о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профессиях);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 18–19, упр. 1, 2, 3, 4.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27.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17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7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 I know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 love English!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Я люблю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англиский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Закрепить языковой материал модуля 2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осуществлять самонаблюдение и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наличие мотивации к 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8, упр. 1,2,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9, упр. 5, 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9, упр. 4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повт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материал м. 2, проекты о профессиях.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29.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10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18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8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Котрольная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работа №2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b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Modular test #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Я.П. </w:t>
            </w:r>
            <w:r w:rsidRPr="00513178">
              <w:rPr>
                <w:rFonts w:eastAsia="Times New Roman"/>
                <w:sz w:val="22"/>
                <w:lang w:eastAsia="ru-RU"/>
              </w:rPr>
              <w:t>с. 23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10.</w:t>
            </w:r>
          </w:p>
          <w:p w:rsidR="00375ADB" w:rsidRPr="00375ADB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11</w:t>
            </w: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16453" w:type="dxa"/>
            <w:gridSpan w:val="15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Module 3. 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Tasty treats!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 </w:t>
            </w:r>
            <w:proofErr w:type="gram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(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8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ч</w:t>
            </w:r>
            <w:proofErr w:type="gram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.)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19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5a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Pirate’s fruit salad!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Фруктовый салат Пирата!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iCs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tasty,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treat, lemon, beans, mango, butter, coconut, flour, pineapple, olive oil, sugar, salt, pepper, tomato,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your turn,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need, half, cup,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put; </w:t>
            </w:r>
            <w:r w:rsidRPr="00513178">
              <w:rPr>
                <w:rFonts w:eastAsia="Times New Roman"/>
                <w:b/>
                <w:i/>
                <w:iCs/>
                <w:sz w:val="22"/>
                <w:lang w:val="en-US" w:eastAsia="ru-RU"/>
              </w:rPr>
              <w:t>Can you pass me the lemon, please?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iCs/>
                <w:sz w:val="22"/>
                <w:lang w:val="en-US" w:eastAsia="ru-RU"/>
              </w:rPr>
              <w:t>Sure.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Here you are!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How many?, make sure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Узнавать и употреблять в речи слова, обозначающие продукты, оперировать в речи исчисляемыми и неисчисляемыми существительными 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словами, обозначающими количество, вести беседу за столом; попросить друга передать что-либо и отреагировать на просьбу собеседника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ведение элементарного этикетного диалога, оперирование активной лексикой в процессе общения;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первоначальный опыт общения;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  нравственно-этический опыт взаимодействия со сверстниками, доброжелательное отношение к другим участникам учебной деятельности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с.42,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с.43, упр. 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42, упр. 1, 2; с. 43, упр. 3;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22, упр. 1.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12.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11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  <w:trHeight w:val="2313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20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5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b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Pirate</w:t>
            </w:r>
            <w:r w:rsidRPr="00513178">
              <w:rPr>
                <w:rFonts w:eastAsia="Times New Roman"/>
                <w:sz w:val="22"/>
                <w:lang w:eastAsia="ru-RU"/>
              </w:rPr>
              <w:t>’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fruit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salad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Фруктовый салат Пирата!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буквы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g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Адекватное использование наречий степени, задавать и ответить на вопросы, соблюдать нормы произношения буквы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g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(перед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e</w:t>
            </w:r>
            <w:r w:rsidRPr="00513178">
              <w:rPr>
                <w:rFonts w:eastAsia="Times New Roman"/>
                <w:sz w:val="22"/>
                <w:lang w:eastAsia="ru-RU"/>
              </w:rPr>
              <w:t>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i</w:t>
            </w:r>
            <w:r w:rsidRPr="00513178">
              <w:rPr>
                <w:rFonts w:eastAsia="Times New Roman"/>
                <w:sz w:val="22"/>
                <w:lang w:eastAsia="ru-RU"/>
              </w:rPr>
              <w:t>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y</w:t>
            </w:r>
            <w:r w:rsidRPr="00513178">
              <w:rPr>
                <w:rFonts w:eastAsia="Times New Roman"/>
                <w:sz w:val="22"/>
                <w:lang w:eastAsia="ru-RU"/>
              </w:rPr>
              <w:t>)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Оперировать в речи наречиями степени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many</w:t>
            </w:r>
            <w:r w:rsidRPr="00513178">
              <w:rPr>
                <w:rFonts w:eastAsia="Times New Roman"/>
                <w:sz w:val="22"/>
                <w:lang w:eastAsia="ru-RU"/>
              </w:rPr>
              <w:t>/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much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/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a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lot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умение действовать по образцу при выполнении упражнений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 развитие внимания, повышение его устойчивости, выявление языковых закономерностей, выведение правила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:о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пыт самореализации в различных видах учебной деятельности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с.44, упр. 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с.45, упр. 4, 5, 6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44 грам. табл.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23, 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17.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11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21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6a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Make a meal of it!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Еда,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приемпищи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iCs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packet, bar, kilo, loaf, jar, carton, bottle, tin, French fries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pound, pence, barbecue, cookie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Воспроизводить элементарную фразу этикетного диалога  (покупка  продуктов в магазине, цены продуктов); использовать в речи  слова, обозначающие различные емкости; адекватно употреблять слова, обозначающие количество; составить анкету по образцу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ведение элементарного этикетного диалога, адекватное употребление в речи слов, обозначающие емкости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расширение единицы зрительного и слухового восприятия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:м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отивация к самореализации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с.46,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с.47, упр.4,5, 6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с.23,упр. 3, 4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46, упр. 1, 2; с. 47, упр5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24, упр. 1, 2.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19.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11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22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6b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Make a meal of it!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Еда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, </w:t>
            </w:r>
            <w:r w:rsidRPr="00513178">
              <w:rPr>
                <w:rFonts w:eastAsia="Times New Roman"/>
                <w:sz w:val="22"/>
                <w:lang w:eastAsia="ru-RU"/>
              </w:rPr>
              <w:t>прием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пищи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 &amp; Rascal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dairy,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meat, fruit, vegetables,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hungry,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hate,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fast food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taste, sushi, paella, all over the world, yogurt, onion, beef, lamb, cherry, snack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Правильно употреблять в речи модальный глагол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may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; распознавать слова, обозначающие продукты питания и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распределять их по категориям; соотнести вопросы и ответы в диалоге и разыграть его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оперировать в речи  модальным глаголом </w:t>
            </w:r>
            <w:proofErr w:type="gramStart"/>
            <w:r w:rsidRPr="00513178">
              <w:rPr>
                <w:rFonts w:eastAsia="Times New Roman"/>
                <w:sz w:val="22"/>
                <w:lang w:val="en-US" w:eastAsia="ru-RU"/>
              </w:rPr>
              <w:t>m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ау;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развитие мышления, анализ, синтез и классификация;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  навыки сотрудничества в процессе  учебной и игровой деятельности со сверстниками;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8,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с.24,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2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с.49, упр3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56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48, упр. 2; с. 49,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4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25, упр. 3, 4.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24.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11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23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5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Златовласка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highlight w:val="yellow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knock, luck, inside, have a look,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horrid</w:t>
            </w:r>
            <w:r w:rsidRPr="00513178">
              <w:rPr>
                <w:rFonts w:eastAsia="Times New Roman"/>
                <w:sz w:val="22"/>
                <w:highlight w:val="yellow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52, упр.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воспринимать на слух и понимать основную информацию текста, выразительно читать вслух текст по ролям, составить слова их перепутанных слов, выбрать правильный ответ по содержанию текста, составить инструкцию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понимание основного содержания текста в аудиозаписи, находить в тексте нужную информацию;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выстраивание логической последовательности рецепта;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Л: первоначальный опыт постижения детского фольклора,  элементарное представление о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культуре англоязычных стран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с.28–29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с.50–51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с.52, упр. 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с.25, упр3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с.50–51;  проект о профессиях.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26.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11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24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What’s for pudding?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What would you like for your tea?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Что вы хотите к чаю?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pudding,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dessert,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evening meal,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flour, sugar, butter,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dinner,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traditional, oil, water, salt,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flavour</w:t>
            </w:r>
            <w:proofErr w:type="spell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popular,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cheap, hiking,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treat, teatime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bagel,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simple, ingredients, almost, bread pudding, jam tart, lemon meringue, product, oval, last a long time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Познакомиться с традиционными английскими сладкими блюдами,  рассказывать о популярных русских лакомствах по аналогии прочитанного текста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чтение текста,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включающий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 новые слова, понимать содержание, рассказать о русской кухне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построение высказывания в соответствии с коммуникативными задачами;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Л:  элементарное представление о традиционных  английских блюдах 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53, упр.1, 2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144,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с.144упр3 (проект – любимое блюдо семьи);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 26–27, упр. 1,2,3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01.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25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7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 I know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 love English!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Я люблю английский 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Закрепить языковой материал модуля 3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осуществлять самонаблюдение и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наличие мотивации к 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с.26, упр.1,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с.55, упр. 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с.27, упр3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Повт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материал м. 3, проекты «Любим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.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б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людо семьи.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03.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26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8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Контрольная работа №3 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b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Modular test #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Я.П. </w:t>
            </w:r>
            <w:r w:rsidRPr="00513178">
              <w:rPr>
                <w:rFonts w:eastAsia="Times New Roman"/>
                <w:sz w:val="22"/>
                <w:lang w:eastAsia="ru-RU"/>
              </w:rPr>
              <w:t>с.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25, 27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08.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6B005F" w:rsidTr="004F3F19">
        <w:trPr>
          <w:gridAfter w:val="1"/>
          <w:wAfter w:w="7" w:type="dxa"/>
        </w:trPr>
        <w:tc>
          <w:tcPr>
            <w:tcW w:w="16446" w:type="dxa"/>
            <w:gridSpan w:val="14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Module 4. At the zoo! (9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ч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27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7a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Funny animals!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Забавные животные!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giraffe,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monkey, dolphin,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seal,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lazy,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lizard, whale, hippo, crocodile, lunchtime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on its own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рассказывать о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животных и описать их действия;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ответить на вопросы по картинке, воспринимать на слух и понимать основное содержание текста с опорой на рисунки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адекватное произношение, описание действий животных;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звуковая и слуховая дифференциация, работа с информацией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 бережное гуманное отношение к животным, любознательность и расширение кругозора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8,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с.59, упр. 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58, упр. 1, 2; с. 59, упр3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30,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1</w:t>
            </w:r>
            <w:proofErr w:type="gramEnd"/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10.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28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7b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Funny animals!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буквосочетания </w:t>
            </w:r>
            <w:proofErr w:type="spell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oo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iCs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>What are the seals doing? They’re clapping. They always clap at lunchtime.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cookery book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различать употребление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Present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Simple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и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Present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Continuous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; определить правильную последовательность реплик диалога, читать буквосочетание 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oo</w:t>
            </w:r>
            <w:proofErr w:type="spellEnd"/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адекватное применение грамматических правил, соблюдение правил чтения </w:t>
            </w:r>
            <w:proofErr w:type="spellStart"/>
            <w:r w:rsidRPr="00513178">
              <w:rPr>
                <w:rFonts w:eastAsia="Times New Roman"/>
                <w:sz w:val="22"/>
                <w:u w:val="single"/>
                <w:lang w:eastAsia="ru-RU"/>
              </w:rPr>
              <w:t>оо</w:t>
            </w:r>
            <w:proofErr w:type="spellEnd"/>
            <w:r w:rsidRPr="00513178">
              <w:rPr>
                <w:rFonts w:eastAsia="Times New Roman"/>
                <w:sz w:val="22"/>
                <w:u w:val="single"/>
                <w:lang w:eastAsia="ru-RU"/>
              </w:rPr>
              <w:t>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осознание и объяснение правил употребления форм наст времен, выявление языковых закономерностей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513178">
              <w:rPr>
                <w:rFonts w:eastAsia="Times New Roman"/>
                <w:bCs/>
                <w:sz w:val="22"/>
                <w:szCs w:val="20"/>
                <w:lang w:eastAsia="ru-RU"/>
              </w:rPr>
              <w:t>Проявляют готовность к обсуждению разных точек зрения и выработке общей (групповой) позиции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с.60,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с.61, упр. 3, 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с.25, 27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60, упр. 2;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31 упр. 2, 3.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15.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375ADB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29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3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8a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Wild about animals!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Дикие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животные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January, February, March, April, May, June, 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iCs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July, August, September, October, November, December,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warm,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amazing, journey,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mammal,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ticket,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passport, suitcase;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Whales are bigger than dolphins.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a whale of a time, look, elephant seal, cuckoo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знакомство с образованием сравнительной степени прилагательных, сравнение животных, чтение текста и ответы на вопросы по его содержанию, завершить стихотворение, употребляя данные слова, написать текст по образцу прочитанного текста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чтение текста, включающего новые слова, понимать содержание, отвечать на вопросы, сравнение животных;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осознание и объяснение правил употребления степеней сравнения им. прилагательных;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опыт участия в учебной деятельности по овладению ИЯ, сознание её значимости для личности ученика;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.62,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>.1,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.63,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>. 4, 5, 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b/>
                <w:sz w:val="22"/>
                <w:lang w:eastAsia="ru-RU"/>
              </w:rPr>
              <w:t>Уч</w:t>
            </w:r>
            <w:proofErr w:type="spellEnd"/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. </w:t>
            </w: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62,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. 1; </w:t>
            </w: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63,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. 5, 6;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32,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. 1, 2, 3, 4;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Craftwork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.4,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>.8.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17.</w:t>
            </w:r>
          </w:p>
          <w:p w:rsidR="00375ADB" w:rsidRPr="00375ADB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30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4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8b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Wild about animals!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 &amp; Rascal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Дикие животные!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rules</w:t>
            </w:r>
            <w:proofErr w:type="gram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;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You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must feed the dogs every day;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>You mustn’t feed the animal at the Zoo.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feed, rubbish, bin, herbivore, carnivore, omnivore, plants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Грамматика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Must/mustn’t/can’t/ don’t have to/ have to/ may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Правильно употребить глаголы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must</w:t>
            </w:r>
            <w:r w:rsidRPr="00513178">
              <w:rPr>
                <w:rFonts w:eastAsia="Times New Roman"/>
                <w:sz w:val="22"/>
                <w:lang w:eastAsia="ru-RU"/>
              </w:rPr>
              <w:t>/</w:t>
            </w:r>
            <w:proofErr w:type="spellStart"/>
            <w:r w:rsidRPr="00513178">
              <w:rPr>
                <w:rFonts w:eastAsia="Times New Roman"/>
                <w:sz w:val="22"/>
                <w:lang w:val="en-US" w:eastAsia="ru-RU"/>
              </w:rPr>
              <w:t>mustn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’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 адекватно оперировать модальными глаголами в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усной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речи, распознавать и дифференцировать слова по определенным признака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м(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травоядные, хищники, всеядные животные)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овладение  грамматическим правилом применения модальных глаголов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развитие таких мыслительных операций, как анализ, синтез, обобщение, классификация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элементарные представления о моральных нормах и правилах поведения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 64, упр. 1,2,3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 65, упр. 4, 5, 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с.32,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1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2,3,4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72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64, упр. 3; с. 65, упр. 6;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33, упр. 5, 6.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22.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31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5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Златовла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pot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, breakfast, tasty,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fall,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I like it nice and hot!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oats, at all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воспринимать на слух и понимать основную информацию текста, выразительно читать вслух текст по ролям, ответить на вопросы по содержанию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текста, сочинить собственное стихотворение по аналогии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П.: понимание основного содержания текста в аудиозаписи, находить в тексте нужную информацию;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имитация и догадка на основе иллюстраций;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Л: элементарное представление о культуре англоязычных стран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с.36–37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с.66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-68,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с.32, упр. 5, 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с.33,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6</w:t>
            </w:r>
            <w:proofErr w:type="gramEnd"/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 66–67, подготовить проект –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любимое блюдо семьи.</w:t>
            </w:r>
          </w:p>
        </w:tc>
        <w:tc>
          <w:tcPr>
            <w:tcW w:w="709" w:type="dxa"/>
            <w:shd w:val="clear" w:color="auto" w:fill="FFFFFF"/>
          </w:tcPr>
          <w:p w:rsid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lastRenderedPageBreak/>
              <w:t>24.</w:t>
            </w:r>
          </w:p>
          <w:p w:rsidR="00375ADB" w:rsidRPr="00513178" w:rsidRDefault="00375ADB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>
              <w:rPr>
                <w:rFonts w:eastAsia="Times New Roman"/>
                <w:i/>
                <w:sz w:val="22"/>
                <w:lang w:eastAsia="ru-RU"/>
              </w:rPr>
              <w:t>12</w:t>
            </w: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32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6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 walk in the wild!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Animals need our help!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Прогулка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в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заповеднике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koala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kangaroo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emu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forest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picnic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river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Пассивная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hug, fun-loving, save, reserve, national park, bison, adopt, donate, raise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Извлекать нужную информацию из аутентичных текстов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(брошюра заповедника); вести беседу о заповедниках России; получить представление о Всемирном фонде дикой природы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чтение текстов, построенных на изученном языковом материале,  ведение беседы по теме;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работа с информацией, пользование языковой догадкой,  рассказ по образцу;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ценностное отношение к природе и животному миру,  формирование целостного взгляда на мир;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 69,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1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с145упр. 1,2, 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С145упр4 (подготовить проект «Помоги животным»);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34, 35, упр. 1,2,3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33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7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 I know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 love English!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Я люблю английский!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Закрепить языковой материал модуля 4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осуществлять самонаблюдение и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наличие мотивации к 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с.34,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с.71, упр. 5, 6, 7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с.35, упр3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повтматериал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м 4,  проекты «Помоги животным».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34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8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 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Контрольная работа №4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b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Modular test #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29, 31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35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9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Резервный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урок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1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1"/>
          <w:wAfter w:w="7" w:type="dxa"/>
          <w:trHeight w:val="562"/>
        </w:trPr>
        <w:tc>
          <w:tcPr>
            <w:tcW w:w="16446" w:type="dxa"/>
            <w:gridSpan w:val="14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i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Module 5 Where were you </w:t>
            </w:r>
            <w:proofErr w:type="spell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yeaterday</w:t>
            </w:r>
            <w:proofErr w:type="spell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? (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8 ч.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)</w:t>
            </w: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36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9a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Tea party!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Праздник чая!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first</w:t>
            </w:r>
            <w:proofErr w:type="gramEnd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, second, third,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lastRenderedPageBreak/>
              <w:t xml:space="preserve">fourth, fifth, eleventh, twelfth, twentieth, delicious, sixteenth,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know;</w:t>
            </w:r>
            <w:r w:rsidRPr="00513178">
              <w:rPr>
                <w:rFonts w:eastAsia="Times New Roman"/>
                <w:b/>
                <w:i/>
                <w:iCs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That looks delicious!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Порядковые числительные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Прослушать текст и повторить порядковые числительные,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проговорить скороговоркой предложение по образцу, используя порядковые числительные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 ,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читать иллюстрированный текст и ответить на вопрос по содержанию текста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П.:  знакомство с образованием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порядковых числительных, 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proofErr w:type="gramEnd"/>
          </w:p>
          <w:p w:rsidR="00513178" w:rsidRPr="00325CB3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формами</w:t>
            </w:r>
            <w:r w:rsidRPr="00325CB3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глагола</w:t>
            </w:r>
            <w:r w:rsidRPr="00325CB3">
              <w:rPr>
                <w:rFonts w:eastAsia="Times New Roman"/>
                <w:sz w:val="22"/>
                <w:lang w:eastAsia="ru-RU"/>
              </w:rPr>
              <w:t xml:space="preserve"> 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to</w:t>
            </w:r>
            <w:r w:rsidRPr="00325CB3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be</w:t>
            </w:r>
            <w:r w:rsidRPr="00325CB3">
              <w:rPr>
                <w:rFonts w:eastAsia="Times New Roman"/>
                <w:sz w:val="22"/>
                <w:lang w:eastAsia="ru-RU"/>
              </w:rPr>
              <w:t xml:space="preserve">  </w:t>
            </w:r>
            <w:r w:rsidRPr="00513178">
              <w:rPr>
                <w:rFonts w:eastAsia="Times New Roman"/>
                <w:sz w:val="22"/>
                <w:lang w:eastAsia="ru-RU"/>
              </w:rPr>
              <w:t>в</w:t>
            </w:r>
            <w:r w:rsidRPr="00325CB3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Past</w:t>
            </w:r>
            <w:r w:rsidRPr="00325CB3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Simple</w:t>
            </w:r>
            <w:r w:rsidRPr="00325CB3">
              <w:rPr>
                <w:rFonts w:eastAsia="Times New Roman"/>
                <w:sz w:val="22"/>
                <w:lang w:eastAsia="ru-RU"/>
              </w:rPr>
              <w:t>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построение высказывания в соответствии с коммуникативной задачей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принятие и освоение социальной роли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обучающегося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, развитие 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познават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. мотивации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74,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с. 75, упр. 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74,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упр. 1, 2; с. 75, упр. 3;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38, упр. 1, 2.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37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9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b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Tea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party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Праздник чая!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буквы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a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перед буквами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и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yesterday, ago, last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Past Simple </w:t>
            </w:r>
            <w:r w:rsidRPr="00513178">
              <w:rPr>
                <w:rFonts w:eastAsia="Times New Roman"/>
                <w:sz w:val="22"/>
                <w:lang w:eastAsia="ru-RU"/>
              </w:rPr>
              <w:t>глагола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to be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–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was/were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Изучить правило употребления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was</w:t>
            </w:r>
            <w:r w:rsidRPr="00513178">
              <w:rPr>
                <w:rFonts w:eastAsia="Times New Roman"/>
                <w:sz w:val="22"/>
                <w:lang w:eastAsia="ru-RU"/>
              </w:rPr>
              <w:t>/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were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дополнить пропуски глаголами, прослушать текст с полным пониманием содержания, адекватно прочитать слова с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a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 перед буквами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</w:t>
            </w:r>
            <w:r w:rsidRPr="00513178">
              <w:rPr>
                <w:rFonts w:eastAsia="Times New Roman"/>
                <w:sz w:val="22"/>
                <w:lang w:eastAsia="ru-RU"/>
              </w:rPr>
              <w:t>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нарисовать рисунок и задать вопрос другу о том, где вы были вчера 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адекватное применение грамматического правила;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формирование умения планировать учебные действия в соответствии с поставленной задачей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развитие навыков сотрудничества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со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взрослыми и сверстниками в разных социальных ситуациях 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с.76, упр. 2, 3, с.77, упр. 4,5,6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с.38,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с.29, 31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76, упр. 3;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39, упр. 3, 4.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38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10a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All our yesterdays!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Все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наши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вчерашние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дни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iCs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sad,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bored,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angry,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scared,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tired,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hungry, interesting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iCs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exciting, dancer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Догадаться по рисункам о значении новых слов, спеть песню и имитировать движения, прочитать текст и заполнить пропуски словами, соответствующими  содержанию, написать рассказ о вашем вчерашнем дне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чтение текста, нахождение информации по тексту, написание рассказа по аналогии;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расширение единицы зрительного и слухового восприятия;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формирование личностного смысла учения 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с.78, упр.1,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с.79, упр. 3, 4 ,5,6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с.39, упр. 3,4 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78, упр. 1; с. 79, упр. 5;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40, упр. 1.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39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10b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All our yesterdays!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Все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наши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вчерашние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дни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 &amp; Rascal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ago,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last, yesterday,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dream,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wish;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hate,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scary films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calendar, a funny sight, occasion, wish; Congratulations!, Bon Voyage!; </w:t>
            </w:r>
            <w:proofErr w:type="spell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programme</w:t>
            </w:r>
            <w:proofErr w:type="spell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Адекватно употреблять в устной и письменной речи обстоятельства времени прошедшего времени, соотнести картинки с пожеланиями, нарисовать поздравительную открытку другу или родственнику, прослушать и прочитать текст по ролям, соблюдая правила чтения и интонацию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оперирование в устной и письменной речи лексическими единицами, написание поздравления по образцу;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определение общей цели и путей её достижения, готовность к сотрудничеству;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развитие эстетических чувств, потребностей и ценностей, ценностное отношение к учебе и творчеству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Т 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с.80,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с.81, упр. 3,4,6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88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с.40,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1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80, упр2с. 81, упр4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40, упр. 2; с 41, упр. 3, 4.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trHeight w:val="1197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40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Златовласка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find, sleep, sweet dream, cream, soft, for a while, stay, smile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Never mind ...!; 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upstairs, in no time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воспринимать на слух и понимать основную информацию текста, выразительно читать вслух текст по ролям, дополнить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предложения информацией по содержанию текста, корректировать предложения, рассказать и нарисовать, о чем мечтает девочка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П.: понимание основного содержания текста в аудиозаписи, находить в тексте нужную информацию;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имитация и догадка на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основе иллюстраций;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 элементарное представление о культуре англоязычных стран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с.84, упр. 1,2,3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с.82–83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с.44–45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с.40, упр.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с.41, упр. 3, 4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lastRenderedPageBreak/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с.82–83;  презентации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проекта «Помоги животным».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41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6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Birthday wishes!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The day of the city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Пожелания в День рождения!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present, card, begin,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balloon,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candle,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birthday party/wish,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birthday boy/girl,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home town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flags,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competition,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fireworks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blow out, decoration, celebration,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parade, carnival, street performer, concert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Читать текст и догадаться по картинке значение выделенных слов,  беседа с партнером о том, как проходят дни рождения в России, проектировать программу празднования Дня города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знакомство с тем,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как в Британии дети отмечают свой день рождения; беседа о том, как проходит праздник Дня города в России;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познавательный интерес и личностный смысл;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ценностное отношение к своей малой родине, к России, к национальным праздникам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 85, упр. 1,3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с146упр. 1, 2,3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с.146упр3 проект – программ проведен. ДГ;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42, 43, упр. 1, 2, 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42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7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 I know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 love English!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Я люблю английский!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осуществлять самонаблюдение и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наличие мотивации к 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с.42, упр.1,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с.87, упр. 4, 5, 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с.43, упр.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повт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материал модуля 5, программ проведения Дня города; с. 146, упр3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43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8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 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Контрольная работа №5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b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Modular test #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5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Я.П. </w:t>
            </w:r>
            <w:r w:rsidRPr="00513178">
              <w:rPr>
                <w:rFonts w:eastAsia="Times New Roman"/>
                <w:sz w:val="22"/>
                <w:lang w:eastAsia="ru-RU"/>
              </w:rPr>
              <w:t>с. 33, 35.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6B005F" w:rsidTr="004F3F19">
        <w:trPr>
          <w:trHeight w:val="516"/>
        </w:trPr>
        <w:tc>
          <w:tcPr>
            <w:tcW w:w="16453" w:type="dxa"/>
            <w:gridSpan w:val="15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i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Module 6 Tell the tale! (8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ч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.)</w:t>
            </w: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44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11a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The Hare and the Tortoise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Заяц и черепаха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fast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hare,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slow,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tortoise, laugh at, tired of, race, next,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soon, rest, pass, finish line,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winner, keep on,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cross;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Once upon a time …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tomorrow, forward, ahead of,  suddenly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Прослушать текст и прочитать его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 ,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соотнести действия с героями сказки, догадаться о морали сказки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знакомство  с образованием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Past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Simple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у правильных глаголов;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работа с информацией: извлечение необходимой информации, выполнение заданий к тексту;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 элементарное представление о культурном достоянии англоязычных стран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91, упр. 3,4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90–91,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90–91, упр. 1 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46, упр. 1, 2;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Craftwork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 6, урок 11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45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11b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The Hare and the Tortoise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Заяц и черепаха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окончания  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-</w:t>
            </w:r>
            <w:proofErr w:type="spellStart"/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ed</w:t>
            </w:r>
            <w:proofErr w:type="spellEnd"/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изученные ранее глаголы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Past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simple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правильных глаголов (утв. форма)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Изучить правило и дописать окончания глаголам прошедшего времени, сказать, чем занимались дети прошлой ночью, опираясь на рисунки и слова, тренироваться в произношении окончания правильных глаголов прошедшего времени 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</w:t>
            </w:r>
            <w:r w:rsidRPr="00513178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формирование умения употреблять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Past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Simple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в утвердительной форме;  чтение окончание глагола 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ed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использование знаково-символических сре</w:t>
            </w:r>
            <w:proofErr w:type="gramStart"/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дств пр</w:t>
            </w:r>
            <w:proofErr w:type="gramEnd"/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едставления информации для создания моделей изучаемых объектов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2"/>
                <w:szCs w:val="24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развитие мотивов учебной деятельности и формирование личностного смысла учения; 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92, упр.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93, упр. 3,4,5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46,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33, 35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92, упр. 2;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47, упр. 4, 5.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46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3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12a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Once upon a time!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Жил да был….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porridge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, shout, catch;</w:t>
            </w:r>
            <w:r w:rsidRPr="00513178">
              <w:rPr>
                <w:rFonts w:eastAsia="Times New Roman"/>
                <w:b/>
                <w:i/>
                <w:iCs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>Did Lulu dance with the prince? Yes, she did! They didn’t watch a film last night.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prince, beanstalk, pick up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: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Past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Simple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правильных глаголов (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отр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. и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вопр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. формы)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Прослушать текст и ответить на вопросы, вести диало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г-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расспрос, рассказать, что снилось  девочке, прочитать текст и дополнить его нужными словами, написать рассказ , дать ему заголовок и нарисовать обложку книги.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знакомство с образованием вопросительной и отрицательной формы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Past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Simple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и тренировка  в её употреблении;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освоение способов решения проблем творческого и поискового характера;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формирование эстетических потребностей, ценностей и чувств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94, упр. 1,2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95, упр. 3,4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47, упр. 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c</w:t>
            </w:r>
            <w:r w:rsidRPr="00513178">
              <w:rPr>
                <w:rFonts w:eastAsia="Times New Roman"/>
                <w:sz w:val="22"/>
                <w:lang w:eastAsia="ru-RU"/>
              </w:rPr>
              <w:t>.46,упр. 3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95, упр. 4;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48, упр. 1, 2.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trHeight w:val="1440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47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12b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Once upon a time!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Жил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да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был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…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 &amp; Rascal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</w:t>
            </w:r>
            <w:proofErr w:type="gramStart"/>
            <w:r w:rsidRPr="00513178">
              <w:rPr>
                <w:rFonts w:eastAsia="Times New Roman"/>
                <w:b/>
                <w:sz w:val="22"/>
                <w:lang w:eastAsia="ru-RU"/>
              </w:rPr>
              <w:t>::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study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bark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busy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kitten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Пассивная лексика::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mystery, saxophone, bumblebee, events, land, moon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Прослушать аудиозапись и заполнить таблицу, рассказать, чем занимались дети в прошлую субботу,  спеть песню, соотнести даты с событиями, нарисовать титульный лист газеты о событии, написать основные исторические даты России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адекватно употреблять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Past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Simple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; называть год; знакомство с некоторыми важными историческими событиями;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умение работать с информацией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 ;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первоначальный опыт постижения истории страны, ценностное отношение к своей родине;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96, упр.1,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104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97, упр. 3,4,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48, упр. 1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96, упр. 2; с. 97, упр. 4;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49, упр. 3, 4.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48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5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Златовласка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proofErr w:type="gramStart"/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:: 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Let’s …, porridge, not here, there, poor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proofErr w:type="gramStart"/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::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mine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; It’s not fair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воспринимать на слух и понимать основную информацию текста, выразительно читать вслух текст по ролям, дополнить предложения информацией по содержанию текста, и нарисовать стул для медвежонка и презентовать его классу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понимание основного содержания текста в аудиозаписи, находить в тексте нужную информацию;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имитация и догадка на основе иллюстраций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;, 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умение презентовать творческую работу,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 элементарное представление о культуре англоязычных стран, ценностное отношение к своему труду и творчеству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52–53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98–99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100, упр. 1, 2 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49, упр. 3, 4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98–99;  презентация проекта о Дне города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49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The story behind the rhyme!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The world of Fairy Tales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Мир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волшебных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сказок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lamb, follow, river, garden, angry, daughter, son, mother, brother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fleece, everywhere, bridge, fall down, Viking, pull down, fairy tale, wolf, tsar, thief, geese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Соотнести стихотворения с историей их создания, спеть песню, нарисовать  иллюстрацию к одному русскому стихотворению, прочитать отрывки из сказок и соотнести с иллюстрациями, описать своего любимого сказочного персонажа, написать начало (4-5 предложений)  сказки.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знакомство  с образцами английского и американского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фольклора и историей их появления; беседа о русских народных сказках;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овладение начальными сведениями о культурных особенностях;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 формирование уважительного отношения к истории и культуре других народов;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147,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. </w:t>
            </w:r>
            <w:r w:rsidRPr="00513178">
              <w:rPr>
                <w:rFonts w:eastAsia="Times New Roman"/>
                <w:sz w:val="22"/>
                <w:lang w:eastAsia="ru-RU"/>
              </w:rPr>
              <w:t>1,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2</w:t>
            </w:r>
            <w:r w:rsidRPr="00513178">
              <w:rPr>
                <w:rFonts w:eastAsia="Times New Roman"/>
                <w:sz w:val="22"/>
                <w:lang w:eastAsia="ru-RU"/>
              </w:rPr>
              <w:t>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101, упр. 1, 2,3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Уч.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с.147, проект о любимой сказке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50, 51, упр. 1, 2, 3, 4.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50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7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 I know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 love English!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Я люблю английский!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осуществлять самонаблюдение и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наличие мотивации к 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50,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103, упр. 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51, упр. 3, 4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Повт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. материал м.6 , проекты о любимой сказке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51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8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Контрольная работа №6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eastAsia="ru-RU"/>
              </w:rPr>
              <w:t>Выполнить контрольные тесты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Mod. Test #6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П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. </w:t>
            </w: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. 37, 39.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</w:tr>
      <w:tr w:rsidR="00513178" w:rsidRPr="006B005F" w:rsidTr="004F3F19">
        <w:tc>
          <w:tcPr>
            <w:tcW w:w="16453" w:type="dxa"/>
            <w:gridSpan w:val="15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hd w:val="clear" w:color="auto" w:fill="FABF8F"/>
              <w:spacing w:after="0" w:line="240" w:lineRule="auto"/>
              <w:jc w:val="center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Module 7. Days to remember! (8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ч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.)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52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13a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The best of times!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Самые лучшие времена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museum,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dinosaur,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concert,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funfair,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ride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Прослушать и прочитать текст, содержащий новые лексические единицы, правильно произносить слова, прослушать и прочитать текст, выбрать правильный ответ по содержанию прочитанного текста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сообщение о памятных событиях, случившихся в прошлом, знакомство с неправильными глаголами в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Past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Simple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; 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овладение способностью принимать и сохранять цели и  задачи учебной деятельности;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Готовность и способность к выполнению прав и обязанностей ученика</w:t>
            </w:r>
            <w:r w:rsidRPr="00513178">
              <w:rPr>
                <w:rFonts w:eastAsia="Times New Roman"/>
                <w:sz w:val="22"/>
                <w:lang w:eastAsia="ru-RU"/>
              </w:rPr>
              <w:t>;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106,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>. 1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. 107,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упр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>. 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106, упр. 1; с. 107, упр. 2;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54, упр. 1.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rPr>
          <w:gridAfter w:val="2"/>
          <w:wAfter w:w="718" w:type="dxa"/>
        </w:trPr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53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2</w:t>
            </w:r>
          </w:p>
        </w:tc>
        <w:tc>
          <w:tcPr>
            <w:tcW w:w="1145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13b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The best of times!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Самые лучшие времена</w:t>
            </w:r>
          </w:p>
        </w:tc>
        <w:tc>
          <w:tcPr>
            <w:tcW w:w="850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5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буквы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y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Изучить правило, прочитать текст и вставить глаголы прошедшего  времени (неправильные формы), ответить на вопрос, задавать вопросы и давать ответы, используя неправильные глаголы, запомнить правило чтения буквы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у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в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начале, середине и конце слова.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употребление неправильных глаголов в прошедшем времени, чтение буквы у;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готовность слушать собеседника и вести диалог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формирование уважительного отношения к иному мнению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108, упр. 1,2,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109, упр.3,4,5, 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37, 39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108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( </w:t>
            </w:r>
            <w:proofErr w:type="spellStart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>неправильн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. глаголы); с. 108, упр. 3;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54–55, упр. 2, 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54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3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14a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Magic moments!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Чудесные моменты!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iCs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pretty</w:t>
            </w:r>
            <w:proofErr w:type="gramEnd"/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shy, strong, loud,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kind, fireworks; 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Who was </w:t>
            </w:r>
            <w:r w:rsidRPr="00513178">
              <w:rPr>
                <w:rFonts w:eastAsia="Times New Roman"/>
                <w:b/>
                <w:i/>
                <w:iCs/>
                <w:sz w:val="22"/>
                <w:lang w:val="en-US" w:eastAsia="ru-RU"/>
              </w:rPr>
              <w:t>the best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 xml:space="preserve"> student in the class?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</w:t>
            </w:r>
            <w:r w:rsidRPr="00513178">
              <w:rPr>
                <w:rFonts w:eastAsia="Times New Roman"/>
                <w:sz w:val="22"/>
                <w:lang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Past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simple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неправильных глаголов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Превосходная степень прилагательных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Прочитать глаголы и соотнести с их формами прошедшего времени, высказаться о вчерашних делах, изучить правило и распознавать превосходную степень имен прилагательных, прочитать текст, правильно расставив абзацы, написать рассказ о самом лучшем своем дне по аналогии.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говорить о действиях в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Past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Simple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, неправильные глаголы; умение образовать превосходную степень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прилаг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.;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умение работать в материальной и информационной среде;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</w:t>
            </w:r>
            <w:r w:rsidRPr="00513178">
              <w:rPr>
                <w:rFonts w:eastAsia="Times New Roman"/>
                <w:bCs/>
                <w:sz w:val="22"/>
                <w:lang w:eastAsia="ru-RU"/>
              </w:rPr>
              <w:t xml:space="preserve"> Готовность и способность к выполнению моральных норм в отношении взрослых и сверстников в школе, дома, во </w:t>
            </w:r>
            <w:proofErr w:type="spellStart"/>
            <w:r w:rsidRPr="00513178">
              <w:rPr>
                <w:rFonts w:eastAsia="Times New Roman"/>
                <w:bCs/>
                <w:sz w:val="22"/>
                <w:lang w:eastAsia="ru-RU"/>
              </w:rPr>
              <w:lastRenderedPageBreak/>
              <w:t>внеучебных</w:t>
            </w:r>
            <w:proofErr w:type="spellEnd"/>
            <w:r w:rsidRPr="00513178">
              <w:rPr>
                <w:rFonts w:eastAsia="Times New Roman"/>
                <w:bCs/>
                <w:sz w:val="22"/>
                <w:lang w:eastAsia="ru-RU"/>
              </w:rPr>
              <w:t xml:space="preserve"> видах деятельности.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110, упр. 2, 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55, упр.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111, упр. 5, 6, 7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110, упр. 1, 3; с. 111, упр. 6;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56, упр. 1, 2.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55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4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14b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Magic moments!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0"/>
                <w:lang w:val="en-US" w:eastAsia="ru-RU"/>
              </w:rPr>
            </w:pPr>
            <w:r w:rsidRPr="00513178">
              <w:rPr>
                <w:rFonts w:eastAsia="Times New Roman"/>
                <w:b/>
                <w:sz w:val="20"/>
                <w:lang w:eastAsia="ru-RU"/>
              </w:rPr>
              <w:t>Чудесные</w:t>
            </w:r>
            <w:r w:rsidRPr="00513178">
              <w:rPr>
                <w:rFonts w:eastAsia="Times New Roman"/>
                <w:b/>
                <w:sz w:val="20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0"/>
                <w:lang w:eastAsia="ru-RU"/>
              </w:rPr>
              <w:t>моменты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0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 &amp; Rascal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happy, sad, scared,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celebrate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mood, instrument, airport, safari, mountains, trophy, drum, trumpet, Valentine’s Day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Past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Simple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неправиль-ных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глаголов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Рассказать о герое по образцу и с опорой на лексику, спеть песню, соотнести звуки музыкальных инструментов, прослушать музыку и рассказать о своих чувствах;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употребление неправильных глаголов в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Past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Simple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;  говорить о том, какие чувства они испытывают, слушая музыку;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умение договариваться о распределении  функций и ролей в совместной деятельности;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Развитие навыков сотрудничества </w:t>
            </w:r>
            <w:proofErr w:type="gramStart"/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со</w:t>
            </w:r>
            <w:proofErr w:type="gramEnd"/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взрослыми и сверстниками в разных социальных ситуациях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112,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113, упр. 3,4,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120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56,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112, упр. 2;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57, упр. 3, 4.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56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Златовласка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check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up the stairs, even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воспринимать на слух и понимать основную информацию текста, выразительно читать вслух текст по ролям, дополнить предложения информацией по содержанию текста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понимание основного содержания текста в аудиозаписи, находить в тексте нужную информацию;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имитация и догадка на основе иллюстраций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;, 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умение презентовать творческую работу,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 элементарное представление о культуре англоязычных стран, ценностное отношение к своему труду и творчеству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60–61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114–115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116,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57, упр. 3, 4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с.114–115; подготовить презентацию проекта о сказке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57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Alton Towers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The days to remember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Дни, которые мы помним!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ride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>,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young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pancake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Пассивная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theme park,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it’s worth it,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rollercoaster,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diploma,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performance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Прочитать текст и соотнести начало предложения с его продолжением, рассказать классу о тех аттракционах, на которых вы бы хотели прокатиться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 сообщение о памятных днях в своей жизни;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 активное использование речевых средств и средств ИКТ для решения коммуникативных и познавательных задач;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нормах;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117,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148,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Уч.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148, упр. 2 проект о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памят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. днях жизни уча-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ся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58–59, упр. 1, 2, 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58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7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 I know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 love English!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Ялюблю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английский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осуществлять самонаблюдение и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наличие мотивации к 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58, упр. 1, 2 с. 119,упр. 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 59упр.3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повт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материал м.7 к тесту; проекты 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59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8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7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Контрольная работа №7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i/>
                <w:sz w:val="22"/>
                <w:lang w:eastAsia="ru-RU"/>
              </w:rPr>
              <w:t>Выполнить контрольные тесты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 Test 7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Я.П. </w:t>
            </w:r>
            <w:r w:rsidRPr="00513178">
              <w:rPr>
                <w:rFonts w:eastAsia="Times New Roman"/>
                <w:sz w:val="22"/>
                <w:lang w:eastAsia="ru-RU"/>
              </w:rPr>
              <w:t>с. 41, 43.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6B005F" w:rsidTr="004F3F19">
        <w:tc>
          <w:tcPr>
            <w:tcW w:w="16453" w:type="dxa"/>
            <w:gridSpan w:val="15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b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Module 8. Places to go! (9 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>ч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.)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jc w:val="center"/>
              <w:rPr>
                <w:rFonts w:eastAsia="Times New Roman"/>
                <w:i/>
                <w:sz w:val="22"/>
                <w:lang w:val="en-US"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60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1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15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a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Good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times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ahead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Наступят хорошие времена!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Greece, Italy, Portugal,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Russia,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Mexico, Poland, Spain, Turkey,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go camping, go to the seaside/mountains/lake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Структура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be going to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Прослушать и запомнить названия стран, задать вопрос и ответить на него, употребляя структуру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be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going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to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 , прочитать текст и ответить на вопрос по его содержанию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 знакомство с названиями некоторых стран, с видами занятий на отдыхе; рассказ о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пла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нах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на лето;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определение общей цели и путей её достижения;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</w:t>
            </w:r>
            <w:r w:rsidRPr="00513178">
              <w:rPr>
                <w:rFonts w:eastAsia="Times New Roman"/>
                <w:bCs/>
                <w:sz w:val="22"/>
                <w:szCs w:val="20"/>
                <w:lang w:eastAsia="ru-RU"/>
              </w:rPr>
              <w:t>Развитие мотивов учебной деятельности и формирование личностного смысла учения.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122, упр. 1,2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123, упр. 3, 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122, упр. 1, 2;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с.123, упр. 3;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62,упр. 1, 2.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61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2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15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b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Good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times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ahead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Наступят хорошие времена!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Фонетика: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Чтение слов с непроизносимыми согласными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>What is Wendy going to do on holiday? She’s going to go camping.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Структура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be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going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to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Изучить правило и рассказать о том, что собираются делать твоя семья в эту субботу, поговорить с другом (вопрос - ответ), адекватно отвечать на вопросы, правильно читать слов с непроизносимыми согласными. 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</w:t>
            </w:r>
            <w:r w:rsidRPr="00513178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употребление структуры 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be</w:t>
            </w:r>
            <w:proofErr w:type="spell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going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to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 для выражения будущего времени;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szCs w:val="24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готовность слушать собеседника и вести диалог; готовность признавать возможность существования различных точек зрения и права каждого иметь свою;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доброжелательное отношение к другим участникам учебной и игровой деятельности, уважение к старшим, членам своей семьи;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124, упр. 1, 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125, упр.4,5,6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62, упр. 2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41, 43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124, упр. 1;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63, упр. 3, 4, 5.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62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3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16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a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Hello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sunshine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Здравствуй,  солнечный свет!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УОНЗ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swimsuit, sunglasses, swimming trunks,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jeans,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boots, tent, flippers, sleeping bag,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sunny, windy,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cloudy, rainy,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 xml:space="preserve"> cold, hot; </w:t>
            </w:r>
            <w:r w:rsidRPr="00513178">
              <w:rPr>
                <w:rFonts w:eastAsia="Times New Roman"/>
                <w:i/>
                <w:iCs/>
                <w:sz w:val="22"/>
                <w:lang w:val="en-US" w:eastAsia="ru-RU"/>
              </w:rPr>
              <w:t>What will the weather be like in London tomorrow? It’ll be cloudy.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Future </w:t>
            </w:r>
            <w:proofErr w:type="spellStart"/>
            <w:r w:rsidRPr="00513178">
              <w:rPr>
                <w:rFonts w:eastAsia="Times New Roman"/>
                <w:sz w:val="22"/>
                <w:lang w:val="en-US" w:eastAsia="ru-RU"/>
              </w:rPr>
              <w:t>simpl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е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Слушать новые слова и запомнить, высказаться по образцу, сказать, какая будет погода завтра, прочитать текст т ответить на вопросы по содержанию, написать письмо другу по аналогии;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оперирование лексикой, обозначающие предметы и одежду для отдыха; ведение беседы о погоде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овладение навыками смыслового чтения текстов различных жанров</w:t>
            </w:r>
            <w:proofErr w:type="gramStart"/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;</w:t>
            </w:r>
            <w:proofErr w:type="gramEnd"/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осознанно строить речевое высказывание в соответствии с задачами коммуникации и составлять тексты в письменной форме;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 развитие навыков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lastRenderedPageBreak/>
              <w:t>сотрудничества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126, упр. 1,2, 3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127, упр. 4,5,6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63, упр. 3, 4,5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126, упр. 1, 2; с 127, упр. 5;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64, упр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1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,2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Craftwork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к м.8,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ур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>. 16.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63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4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16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b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Hello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sunshine</w:t>
            </w:r>
            <w:r w:rsidRPr="00513178">
              <w:rPr>
                <w:rFonts w:eastAsia="Times New Roman"/>
                <w:sz w:val="22"/>
                <w:lang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Здравствуй, солнечный свет!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Fun at school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Arthur &amp; Rascal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who, what, where, when, why, how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sunshine, Japan, Scotland, India, costume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Грамматика: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Вопросительные слова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Изучить таблицу вопросительных слов, прочитать вопросительные предложения и подобрать к ним ответы, спеть песню, соотнести народные костюмы со странами, нарисовать национальный костюм своей страны, прочитать комикс, соблюдая правила чтения и интонацию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</w:t>
            </w:r>
            <w:r w:rsidRPr="00513178">
              <w:rPr>
                <w:rFonts w:eastAsia="Times New Roman"/>
                <w:szCs w:val="24"/>
                <w:lang w:eastAsia="ru-RU"/>
              </w:rPr>
              <w:t xml:space="preserve"> тренировка в употреблении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вопросительных слов, повторение названия стран; знакомство с традиционными костюмами некоторых стран;</w:t>
            </w:r>
          </w:p>
          <w:p w:rsidR="00513178" w:rsidRPr="00513178" w:rsidRDefault="00513178" w:rsidP="00513178">
            <w:pP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активное использование речевых сре</w:t>
            </w:r>
            <w:proofErr w:type="gramStart"/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дств дл</w:t>
            </w:r>
            <w:proofErr w:type="gramEnd"/>
            <w:r w:rsidRPr="00513178">
              <w:rPr>
                <w:rFonts w:eastAsia="Times New Roman"/>
                <w:sz w:val="22"/>
                <w:szCs w:val="24"/>
                <w:lang w:eastAsia="ru-RU"/>
              </w:rPr>
              <w:t xml:space="preserve">я решения коммуникативных и познавательных задач;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формирование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эстетических потребностей, ценностей и чувств, воспитание чувств патриотизма и толерантности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136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128,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129, упр. 3,4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64, упр. 1,2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с. 128, упр. 2;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65, упр. 3, 4, 5.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64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5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Goldilocks and the Three Bears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Златовласка</w:t>
            </w:r>
            <w:proofErr w:type="spellEnd"/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три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eastAsia="ru-RU"/>
              </w:rPr>
              <w:t>медведя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mistake</w:t>
            </w:r>
            <w:r w:rsidRPr="00513178">
              <w:rPr>
                <w:rFonts w:eastAsia="Times New Roman"/>
                <w:b/>
                <w:i/>
                <w:sz w:val="22"/>
                <w:lang w:eastAsia="ru-RU"/>
              </w:rPr>
              <w:t xml:space="preserve">,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be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>sorry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 лексика: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cry, worry, remind, share, tune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воспринимать на слух и понимать основную информацию текста, выразительно читать вслух текст по ролям, определить реплики героев, списать приглашение и дополнить его, поговорить с партнером о сказке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понимание основного содержания текста в аудиозаписи, находить в тексте нужную информацию;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М.: имитация и догадка на основе иллюстраций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;, 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умение презентовать творческую работу,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Л: элементарное представление о культуре англоязычных стран, ценностное отношение к своему труду и творчеству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132, упр. 1, 3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68–69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130–131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Р.Т. </w:t>
            </w:r>
            <w:r w:rsidRPr="00513178">
              <w:rPr>
                <w:rFonts w:eastAsia="Times New Roman"/>
                <w:sz w:val="22"/>
                <w:lang w:eastAsia="ru-RU"/>
              </w:rPr>
              <w:t>с. 65, упр. 3, 4, 5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130–131;  проект о памятных днях жизни учащихся (с. 148,упр. 2).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65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Florida fun!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Travelling is fun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Путешествовать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здорово</w:t>
            </w:r>
            <w:proofErr w:type="gramEnd"/>
            <w:r w:rsidRPr="00513178">
              <w:rPr>
                <w:rFonts w:eastAsia="Times New Roman"/>
                <w:sz w:val="22"/>
                <w:lang w:val="en-US" w:eastAsia="ru-RU"/>
              </w:rPr>
              <w:t>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УОН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Активная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spacing w:after="0" w:line="240" w:lineRule="auto"/>
              <w:jc w:val="both"/>
              <w:rPr>
                <w:rFonts w:eastAsia="Times New Roman"/>
                <w:i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relax,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rest, travel, diary,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camping,</w:t>
            </w:r>
            <w:r w:rsidRPr="00513178">
              <w:rPr>
                <w:rFonts w:eastAsia="Times New Roman"/>
                <w:b/>
                <w:i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mountain, tent, cool, windy, warm, lake, cold, seaside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val="en-US"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Пассивная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лексика</w:t>
            </w:r>
            <w:r w:rsidRPr="00513178">
              <w:rPr>
                <w:rFonts w:eastAsia="Times New Roman"/>
                <w:b/>
                <w:sz w:val="22"/>
                <w:lang w:val="en-US" w:eastAsia="ru-RU"/>
              </w:rPr>
              <w:t>: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sandy</w:t>
            </w:r>
            <w:r w:rsidRPr="00513178">
              <w:rPr>
                <w:rFonts w:eastAsia="Times New Roman"/>
                <w:sz w:val="22"/>
                <w:lang w:val="en-US" w:eastAsia="ru-RU"/>
              </w:rPr>
              <w:t xml:space="preserve">, </w:t>
            </w:r>
            <w:r w:rsidRPr="00513178">
              <w:rPr>
                <w:rFonts w:eastAsia="Times New Roman"/>
                <w:i/>
                <w:sz w:val="22"/>
                <w:lang w:val="en-US" w:eastAsia="ru-RU"/>
              </w:rPr>
              <w:t>wildlife, snow</w:t>
            </w: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Прочитать и соотнести подписи к рисункам, рассказать о популярных местах отдыха в России, поговорить об этом  с партнером;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</w:t>
            </w:r>
            <w:r w:rsidRPr="00513178">
              <w:rPr>
                <w:rFonts w:eastAsia="Times New Roman"/>
                <w:szCs w:val="24"/>
                <w:lang w:eastAsia="ru-RU"/>
              </w:rPr>
              <w:t xml:space="preserve"> знакомство </w:t>
            </w:r>
            <w:r w:rsidRPr="00513178">
              <w:rPr>
                <w:rFonts w:eastAsia="Times New Roman"/>
                <w:sz w:val="22"/>
                <w:lang w:eastAsia="ru-RU"/>
              </w:rPr>
              <w:t>с Флоридой; умение  рассказывать о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поездках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и путешествиях;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</w:t>
            </w:r>
            <w:r w:rsidRPr="00513178">
              <w:rPr>
                <w:rFonts w:eastAsia="Times New Roman"/>
                <w:sz w:val="22"/>
                <w:szCs w:val="24"/>
                <w:lang w:eastAsia="ru-RU"/>
              </w:rPr>
              <w:t>готовность слушать собеседника и вести диалог; готовность излагать свое мнение и аргументировать свою точку зрения и оценку событий;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Л.: ценностное отношение к здоровому образу жизни, первоначальный опыт умения представлять свою страну; 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133, упр. 5 (второе издание – упр. 2)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с. 149, упр. 1, 2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133, упр. 4 </w:t>
            </w:r>
            <w:r w:rsidRPr="00513178">
              <w:rPr>
                <w:rFonts w:eastAsia="Times New Roman"/>
                <w:i/>
                <w:sz w:val="22"/>
                <w:lang w:eastAsia="ru-RU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Уч.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133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 xml:space="preserve">( </w:t>
            </w:r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брошюра о </w:t>
            </w: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t>попул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. местах отд. в РФ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66–67 упр. 1, 2, 3, 4.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66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7</w:t>
            </w:r>
          </w:p>
        </w:tc>
        <w:tc>
          <w:tcPr>
            <w:tcW w:w="1127" w:type="dxa"/>
            <w:shd w:val="clear" w:color="auto" w:fill="FFFFFF"/>
          </w:tcPr>
          <w:p w:rsidR="00513178" w:rsidRPr="00325CB3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Now</w:t>
            </w:r>
            <w:r w:rsidRPr="00325CB3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I</w:t>
            </w:r>
            <w:r w:rsidRPr="00325CB3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know</w:t>
            </w:r>
          </w:p>
          <w:p w:rsidR="00513178" w:rsidRPr="00325CB3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</w:p>
          <w:p w:rsidR="00513178" w:rsidRPr="00325CB3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I</w:t>
            </w:r>
            <w:r w:rsidRPr="00325CB3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love</w:t>
            </w:r>
            <w:r w:rsidRPr="00325CB3">
              <w:rPr>
                <w:rFonts w:eastAsia="Times New Roman"/>
                <w:sz w:val="22"/>
                <w:lang w:val="en-US"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lastRenderedPageBreak/>
              <w:t>English</w:t>
            </w:r>
            <w:r w:rsidRPr="00325CB3">
              <w:rPr>
                <w:rFonts w:eastAsia="Times New Roman"/>
                <w:sz w:val="22"/>
                <w:lang w:val="en-US" w:eastAsia="ru-RU"/>
              </w:rPr>
              <w:t>!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Я люблю английский!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УР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П.: умение осуществлять самонаблюдение и </w:t>
            </w:r>
            <w:proofErr w:type="spellStart"/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  <w:proofErr w:type="spellEnd"/>
            <w:proofErr w:type="gramEnd"/>
            <w:r w:rsidRPr="00513178">
              <w:rPr>
                <w:rFonts w:eastAsia="Times New Roman"/>
                <w:sz w:val="22"/>
                <w:lang w:eastAsia="ru-RU"/>
              </w:rPr>
              <w:t xml:space="preserve">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освоение начальных форм познавательной и личностной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рефлексии;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Л.: наличие мотивации к учебному труду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Т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66, упр. 1, 2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с. 135, 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упр. 4,5 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i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Р.Т.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67, упр. 3, 4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proofErr w:type="spellStart"/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повт</w:t>
            </w:r>
            <w:proofErr w:type="spellEnd"/>
            <w:r w:rsidRPr="00513178">
              <w:rPr>
                <w:rFonts w:eastAsia="Times New Roman"/>
                <w:sz w:val="22"/>
                <w:lang w:eastAsia="ru-RU"/>
              </w:rPr>
              <w:t xml:space="preserve"> материал модул</w:t>
            </w: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 xml:space="preserve">я 8 к тесту; </w:t>
            </w: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 45, 47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lastRenderedPageBreak/>
              <w:t>67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8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Modular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513178">
              <w:rPr>
                <w:rFonts w:eastAsia="Times New Roman"/>
                <w:sz w:val="22"/>
                <w:lang w:val="en-US" w:eastAsia="ru-RU"/>
              </w:rPr>
              <w:t>Test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8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Выполнить контрольные тесты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gramStart"/>
            <w:r w:rsidRPr="00513178">
              <w:rPr>
                <w:rFonts w:eastAsia="Times New Roman"/>
                <w:sz w:val="22"/>
                <w:lang w:eastAsia="ru-RU"/>
              </w:rPr>
              <w:t>П</w:t>
            </w:r>
            <w:proofErr w:type="gramEnd"/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 xml:space="preserve"> Modular Test 8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 xml:space="preserve">Уч. </w:t>
            </w:r>
            <w:r w:rsidRPr="00513178">
              <w:rPr>
                <w:rFonts w:eastAsia="Times New Roman"/>
                <w:sz w:val="22"/>
                <w:lang w:eastAsia="ru-RU"/>
              </w:rPr>
              <w:t>с. 149,  брошюра об одном из популярных мест отдыха в РФ</w:t>
            </w: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</w:tr>
      <w:tr w:rsidR="00513178" w:rsidRPr="00513178" w:rsidTr="004F3F19"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68</w:t>
            </w:r>
          </w:p>
        </w:tc>
        <w:tc>
          <w:tcPr>
            <w:tcW w:w="56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9</w:t>
            </w:r>
          </w:p>
        </w:tc>
        <w:tc>
          <w:tcPr>
            <w:tcW w:w="1127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Итоговая контрольная работа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УРК</w:t>
            </w:r>
          </w:p>
        </w:tc>
        <w:tc>
          <w:tcPr>
            <w:tcW w:w="2569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3118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Выполнить контрольные тесты</w:t>
            </w:r>
          </w:p>
        </w:tc>
        <w:tc>
          <w:tcPr>
            <w:tcW w:w="340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П.: умение осуществлять самооценку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 xml:space="preserve">М.: формирование умения контролировать и оценивать  учебные действия, Л.: </w:t>
            </w:r>
            <w:r w:rsidRPr="00513178">
              <w:rPr>
                <w:rFonts w:eastAsia="Times New Roman"/>
                <w:bCs/>
                <w:sz w:val="20"/>
                <w:szCs w:val="20"/>
                <w:lang w:eastAsia="ru-RU"/>
              </w:rPr>
              <w:t>Освоение результативности обучения</w:t>
            </w:r>
          </w:p>
        </w:tc>
        <w:tc>
          <w:tcPr>
            <w:tcW w:w="992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sz w:val="22"/>
                <w:lang w:eastAsia="ru-RU"/>
              </w:rPr>
              <w:t>И</w:t>
            </w: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val="en-US" w:eastAsia="ru-RU"/>
              </w:rPr>
            </w:pPr>
            <w:r w:rsidRPr="00513178">
              <w:rPr>
                <w:rFonts w:eastAsia="Times New Roman"/>
                <w:sz w:val="22"/>
                <w:lang w:val="en-US" w:eastAsia="ru-RU"/>
              </w:rPr>
              <w:t>Exit Test</w:t>
            </w:r>
          </w:p>
        </w:tc>
        <w:tc>
          <w:tcPr>
            <w:tcW w:w="993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</w:p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sz w:val="22"/>
                <w:lang w:eastAsia="ru-RU"/>
              </w:rPr>
            </w:pPr>
            <w:r w:rsidRPr="00513178">
              <w:rPr>
                <w:rFonts w:eastAsia="Times New Roman"/>
                <w:b/>
                <w:sz w:val="22"/>
                <w:lang w:eastAsia="ru-RU"/>
              </w:rPr>
              <w:t>Я.П.</w:t>
            </w:r>
            <w:r w:rsidRPr="00513178">
              <w:rPr>
                <w:rFonts w:eastAsia="Times New Roman"/>
                <w:sz w:val="22"/>
                <w:lang w:eastAsia="ru-RU"/>
              </w:rPr>
              <w:t xml:space="preserve"> с.45, 47</w:t>
            </w:r>
          </w:p>
        </w:tc>
        <w:tc>
          <w:tcPr>
            <w:tcW w:w="850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709" w:type="dxa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  <w:tc>
          <w:tcPr>
            <w:tcW w:w="718" w:type="dxa"/>
            <w:gridSpan w:val="2"/>
            <w:shd w:val="clear" w:color="auto" w:fill="FFFFFF"/>
          </w:tcPr>
          <w:p w:rsidR="00513178" w:rsidRPr="00513178" w:rsidRDefault="00513178" w:rsidP="00513178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eastAsia="Times New Roman"/>
                <w:b/>
                <w:sz w:val="22"/>
                <w:lang w:eastAsia="ru-RU"/>
              </w:rPr>
            </w:pPr>
          </w:p>
        </w:tc>
      </w:tr>
    </w:tbl>
    <w:p w:rsidR="00513178" w:rsidRPr="00513178" w:rsidRDefault="00513178" w:rsidP="00513178">
      <w:pPr>
        <w:spacing w:after="0" w:line="240" w:lineRule="auto"/>
        <w:rPr>
          <w:rFonts w:eastAsia="Times New Roman"/>
          <w:sz w:val="22"/>
          <w:lang w:eastAsia="ru-RU"/>
        </w:rPr>
      </w:pPr>
      <w:r w:rsidRPr="00513178">
        <w:rPr>
          <w:rFonts w:eastAsia="Times New Roman"/>
          <w:sz w:val="22"/>
          <w:lang w:eastAsia="ru-RU"/>
        </w:rPr>
        <w:t>ЗЗ</w:t>
      </w:r>
    </w:p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/>
    <w:p w:rsidR="00513178" w:rsidRDefault="00513178">
      <w:pPr>
        <w:sectPr w:rsidR="00513178" w:rsidSect="006D5874">
          <w:footerReference w:type="even" r:id="rId12"/>
          <w:footerReference w:type="default" r:id="rId13"/>
          <w:footnotePr>
            <w:numRestart w:val="eachPage"/>
          </w:footnotePr>
          <w:pgSz w:w="16838" w:h="11906" w:orient="landscape" w:code="9"/>
          <w:pgMar w:top="568" w:right="907" w:bottom="142" w:left="907" w:header="0" w:footer="0" w:gutter="0"/>
          <w:cols w:space="708"/>
          <w:docGrid w:linePitch="360"/>
        </w:sectPr>
      </w:pPr>
    </w:p>
    <w:p w:rsidR="00513178" w:rsidRPr="00377850" w:rsidRDefault="00513178" w:rsidP="00513178">
      <w:pPr>
        <w:jc w:val="center"/>
        <w:rPr>
          <w:b/>
          <w:sz w:val="36"/>
          <w:lang w:val="en-US"/>
        </w:rPr>
      </w:pPr>
      <w:r w:rsidRPr="00377850">
        <w:rPr>
          <w:b/>
          <w:sz w:val="36"/>
          <w:lang w:val="en-US"/>
        </w:rPr>
        <w:lastRenderedPageBreak/>
        <w:t>Entry Test (Grade 4</w:t>
      </w:r>
      <w:proofErr w:type="gramStart"/>
      <w:r w:rsidRPr="00377850">
        <w:rPr>
          <w:b/>
          <w:sz w:val="36"/>
          <w:lang w:val="en-US"/>
        </w:rPr>
        <w:t>)-</w:t>
      </w:r>
      <w:proofErr w:type="gramEnd"/>
      <w:r w:rsidRPr="00377850">
        <w:rPr>
          <w:b/>
          <w:sz w:val="36"/>
          <w:lang w:val="en-US"/>
        </w:rPr>
        <w:t xml:space="preserve"> Spotlight 4</w:t>
      </w:r>
    </w:p>
    <w:p w:rsidR="00513178" w:rsidRPr="006675B1" w:rsidRDefault="00513178" w:rsidP="00513178">
      <w:pPr>
        <w:rPr>
          <w:b/>
          <w:lang w:val="en-US"/>
        </w:rPr>
      </w:pPr>
      <w:r w:rsidRPr="00377850">
        <w:rPr>
          <w:b/>
          <w:lang w:val="en-US"/>
        </w:rPr>
        <w:t>1.</w:t>
      </w:r>
      <w:r w:rsidRPr="006675B1">
        <w:rPr>
          <w:b/>
          <w:lang w:val="en-US"/>
        </w:rPr>
        <w:t xml:space="preserve"> </w:t>
      </w:r>
      <w:r w:rsidRPr="00377850">
        <w:rPr>
          <w:b/>
        </w:rPr>
        <w:t>Вычеркни</w:t>
      </w:r>
      <w:r w:rsidRPr="006675B1">
        <w:rPr>
          <w:b/>
          <w:lang w:val="en-US"/>
        </w:rPr>
        <w:t xml:space="preserve"> </w:t>
      </w:r>
      <w:r w:rsidRPr="00377850">
        <w:rPr>
          <w:b/>
        </w:rPr>
        <w:t>лишнее</w:t>
      </w:r>
      <w:r w:rsidRPr="006675B1">
        <w:rPr>
          <w:b/>
          <w:lang w:val="en-US"/>
        </w:rPr>
        <w:t xml:space="preserve"> </w:t>
      </w:r>
      <w:r w:rsidRPr="00377850">
        <w:rPr>
          <w:b/>
        </w:rPr>
        <w:t>слово</w:t>
      </w:r>
      <w:r w:rsidRPr="006675B1">
        <w:rPr>
          <w:b/>
          <w:lang w:val="en-US"/>
        </w:rPr>
        <w:t>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1. </w:t>
      </w:r>
      <w:proofErr w:type="gramStart"/>
      <w:r>
        <w:rPr>
          <w:lang w:val="en-US"/>
        </w:rPr>
        <w:t>pencil</w:t>
      </w:r>
      <w:proofErr w:type="gramEnd"/>
      <w:r>
        <w:rPr>
          <w:lang w:val="en-US"/>
        </w:rPr>
        <w:t xml:space="preserve"> case, ruler, lamp, rubber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2. </w:t>
      </w:r>
      <w:proofErr w:type="gramStart"/>
      <w:r>
        <w:rPr>
          <w:lang w:val="en-US"/>
        </w:rPr>
        <w:t>sixteen</w:t>
      </w:r>
      <w:proofErr w:type="gramEnd"/>
      <w:r>
        <w:rPr>
          <w:lang w:val="en-US"/>
        </w:rPr>
        <w:t>, fifty, nineteen, thirteen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3. PE, computer, Science, Geography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4. </w:t>
      </w:r>
      <w:proofErr w:type="gramStart"/>
      <w:r>
        <w:rPr>
          <w:lang w:val="en-US"/>
        </w:rPr>
        <w:t>grandma</w:t>
      </w:r>
      <w:proofErr w:type="gramEnd"/>
      <w:r>
        <w:rPr>
          <w:lang w:val="en-US"/>
        </w:rPr>
        <w:t>, dad, mum, grandfather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5. </w:t>
      </w:r>
      <w:proofErr w:type="gramStart"/>
      <w:r>
        <w:rPr>
          <w:lang w:val="en-US"/>
        </w:rPr>
        <w:t>eggs</w:t>
      </w:r>
      <w:proofErr w:type="gramEnd"/>
      <w:r>
        <w:rPr>
          <w:lang w:val="en-US"/>
        </w:rPr>
        <w:t>, milk, meat, rice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6. </w:t>
      </w:r>
      <w:proofErr w:type="gramStart"/>
      <w:r>
        <w:rPr>
          <w:lang w:val="en-US"/>
        </w:rPr>
        <w:t>train</w:t>
      </w:r>
      <w:proofErr w:type="gramEnd"/>
      <w:r>
        <w:rPr>
          <w:lang w:val="en-US"/>
        </w:rPr>
        <w:t>, armchair, sofa, cooker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7. </w:t>
      </w:r>
      <w:proofErr w:type="gramStart"/>
      <w:r>
        <w:rPr>
          <w:lang w:val="en-US"/>
        </w:rPr>
        <w:t>fat</w:t>
      </w:r>
      <w:proofErr w:type="gramEnd"/>
      <w:r>
        <w:rPr>
          <w:lang w:val="en-US"/>
        </w:rPr>
        <w:t>, thin, body, long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8. </w:t>
      </w:r>
      <w:proofErr w:type="gramStart"/>
      <w:r>
        <w:rPr>
          <w:lang w:val="en-US"/>
        </w:rPr>
        <w:t>crawl</w:t>
      </w:r>
      <w:proofErr w:type="gramEnd"/>
      <w:r>
        <w:rPr>
          <w:lang w:val="en-US"/>
        </w:rPr>
        <w:t>, fly, seahorse, walk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9. Thursday</w:t>
      </w:r>
      <w:proofErr w:type="gramStart"/>
      <w:r>
        <w:rPr>
          <w:lang w:val="en-US"/>
        </w:rPr>
        <w:t>,  Wednesday</w:t>
      </w:r>
      <w:proofErr w:type="gramEnd"/>
      <w:r>
        <w:rPr>
          <w:lang w:val="en-US"/>
        </w:rPr>
        <w:t>, September, Tuesday</w:t>
      </w:r>
    </w:p>
    <w:p w:rsidR="00513178" w:rsidRPr="00325CB3" w:rsidRDefault="00513178" w:rsidP="00513178">
      <w:r w:rsidRPr="00325CB3">
        <w:t xml:space="preserve">10. </w:t>
      </w:r>
      <w:r>
        <w:rPr>
          <w:lang w:val="en-US"/>
        </w:rPr>
        <w:t>morning</w:t>
      </w:r>
      <w:r w:rsidRPr="00325CB3">
        <w:t xml:space="preserve">, </w:t>
      </w:r>
      <w:r>
        <w:rPr>
          <w:lang w:val="en-US"/>
        </w:rPr>
        <w:t>day</w:t>
      </w:r>
      <w:r w:rsidRPr="00325CB3">
        <w:t xml:space="preserve">, </w:t>
      </w:r>
      <w:r>
        <w:rPr>
          <w:lang w:val="en-US"/>
        </w:rPr>
        <w:t>evening</w:t>
      </w:r>
      <w:r w:rsidRPr="00325CB3">
        <w:t xml:space="preserve">, </w:t>
      </w:r>
      <w:r>
        <w:rPr>
          <w:lang w:val="en-US"/>
        </w:rPr>
        <w:t>afternoon</w:t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  <w:t>____/10</w:t>
      </w:r>
    </w:p>
    <w:p w:rsidR="00513178" w:rsidRPr="00377850" w:rsidRDefault="00513178" w:rsidP="00513178">
      <w:pPr>
        <w:rPr>
          <w:b/>
        </w:rPr>
      </w:pPr>
      <w:r w:rsidRPr="00377850">
        <w:rPr>
          <w:b/>
        </w:rPr>
        <w:t xml:space="preserve">2.  Поставь существительное </w:t>
      </w:r>
      <w:proofErr w:type="gramStart"/>
      <w:r w:rsidRPr="00377850">
        <w:rPr>
          <w:b/>
        </w:rPr>
        <w:t>во</w:t>
      </w:r>
      <w:proofErr w:type="gramEnd"/>
      <w:r w:rsidRPr="00377850">
        <w:rPr>
          <w:b/>
        </w:rPr>
        <w:t xml:space="preserve"> множественное число там, где нужно.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1. three/sheep 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2. eight/woman_________________________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3. </w:t>
      </w:r>
      <w:proofErr w:type="gramStart"/>
      <w:r>
        <w:rPr>
          <w:lang w:val="en-US"/>
        </w:rPr>
        <w:t>two</w:t>
      </w:r>
      <w:proofErr w:type="gramEnd"/>
      <w:r>
        <w:rPr>
          <w:lang w:val="en-US"/>
        </w:rPr>
        <w:t>/ foot____________________________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4. </w:t>
      </w:r>
      <w:proofErr w:type="gramStart"/>
      <w:r>
        <w:rPr>
          <w:lang w:val="en-US"/>
        </w:rPr>
        <w:t>twenty</w:t>
      </w:r>
      <w:proofErr w:type="gramEnd"/>
      <w:r>
        <w:rPr>
          <w:lang w:val="en-US"/>
        </w:rPr>
        <w:t>/ tooth_________________________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5. one/child____________________________</w:t>
      </w:r>
    </w:p>
    <w:p w:rsidR="00513178" w:rsidRPr="00325CB3" w:rsidRDefault="00513178" w:rsidP="00513178">
      <w:r w:rsidRPr="00325CB3">
        <w:t xml:space="preserve">6. </w:t>
      </w:r>
      <w:r>
        <w:rPr>
          <w:lang w:val="en-US"/>
        </w:rPr>
        <w:t>forty</w:t>
      </w:r>
      <w:r w:rsidRPr="00325CB3">
        <w:t>/</w:t>
      </w:r>
      <w:r>
        <w:rPr>
          <w:lang w:val="en-US"/>
        </w:rPr>
        <w:t>man</w:t>
      </w:r>
      <w:r w:rsidRPr="00325CB3">
        <w:t>____________________________</w:t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  <w:t>____/6</w:t>
      </w:r>
    </w:p>
    <w:p w:rsidR="00513178" w:rsidRPr="00325CB3" w:rsidRDefault="00513178" w:rsidP="00513178">
      <w:pPr>
        <w:rPr>
          <w:b/>
        </w:rPr>
      </w:pPr>
      <w:r w:rsidRPr="00325CB3">
        <w:rPr>
          <w:b/>
        </w:rPr>
        <w:t xml:space="preserve">3. </w:t>
      </w:r>
      <w:r w:rsidRPr="00377850">
        <w:rPr>
          <w:b/>
        </w:rPr>
        <w:t>Подчеркни</w:t>
      </w:r>
      <w:r w:rsidRPr="00325CB3">
        <w:rPr>
          <w:b/>
        </w:rPr>
        <w:t xml:space="preserve"> </w:t>
      </w:r>
      <w:r w:rsidRPr="00377850">
        <w:rPr>
          <w:b/>
        </w:rPr>
        <w:t>правильное</w:t>
      </w:r>
      <w:r w:rsidRPr="00325CB3">
        <w:rPr>
          <w:b/>
        </w:rPr>
        <w:t xml:space="preserve"> </w:t>
      </w:r>
      <w:r w:rsidRPr="00377850">
        <w:rPr>
          <w:b/>
        </w:rPr>
        <w:t>слово</w:t>
      </w:r>
      <w:r w:rsidRPr="00325CB3">
        <w:rPr>
          <w:b/>
        </w:rPr>
        <w:t>.</w:t>
      </w:r>
    </w:p>
    <w:p w:rsidR="00513178" w:rsidRDefault="00513178" w:rsidP="00513178">
      <w:pPr>
        <w:rPr>
          <w:lang w:val="en-US"/>
        </w:rPr>
      </w:pP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</w:r>
      <w:r w:rsidRPr="00325CB3">
        <w:tab/>
      </w:r>
      <w:r>
        <w:rPr>
          <w:lang w:val="en-US"/>
        </w:rPr>
        <w:t>Krasnodar, Russia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15 September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ab/>
        <w:t>Dear Becky,</w:t>
      </w:r>
    </w:p>
    <w:p w:rsidR="00513178" w:rsidRDefault="00513178" w:rsidP="00513178">
      <w:pPr>
        <w:spacing w:after="0"/>
        <w:rPr>
          <w:lang w:val="en-US"/>
        </w:rPr>
      </w:pPr>
      <w:r>
        <w:rPr>
          <w:lang w:val="en-US"/>
        </w:rPr>
        <w:tab/>
        <w:t xml:space="preserve">I 1) </w:t>
      </w:r>
      <w:r w:rsidRPr="00377850">
        <w:rPr>
          <w:b/>
          <w:lang w:val="en-US"/>
        </w:rPr>
        <w:t>am/ have got</w:t>
      </w:r>
      <w:r>
        <w:rPr>
          <w:lang w:val="en-US"/>
        </w:rPr>
        <w:t xml:space="preserve"> in Year</w:t>
      </w:r>
      <w:r w:rsidRPr="003F74CA">
        <w:rPr>
          <w:lang w:val="en-US"/>
        </w:rPr>
        <w:t xml:space="preserve"> </w:t>
      </w:r>
      <w:proofErr w:type="gramStart"/>
      <w:r>
        <w:rPr>
          <w:lang w:val="en-US"/>
        </w:rPr>
        <w:t xml:space="preserve">4 </w:t>
      </w:r>
      <w:r w:rsidRPr="003F74CA">
        <w:rPr>
          <w:lang w:val="en-US"/>
        </w:rPr>
        <w:t xml:space="preserve"> </w:t>
      </w:r>
      <w:r>
        <w:rPr>
          <w:lang w:val="en-US"/>
        </w:rPr>
        <w:t>now</w:t>
      </w:r>
      <w:proofErr w:type="gramEnd"/>
      <w:r>
        <w:rPr>
          <w:lang w:val="en-US"/>
        </w:rPr>
        <w:t>. I 2</w:t>
      </w:r>
      <w:proofErr w:type="gramStart"/>
      <w:r>
        <w:rPr>
          <w:lang w:val="en-US"/>
        </w:rPr>
        <w:t>)</w:t>
      </w:r>
      <w:r w:rsidRPr="00377850">
        <w:rPr>
          <w:b/>
          <w:lang w:val="en-US"/>
        </w:rPr>
        <w:t>am</w:t>
      </w:r>
      <w:proofErr w:type="gramEnd"/>
      <w:r w:rsidRPr="00377850">
        <w:rPr>
          <w:b/>
          <w:lang w:val="en-US"/>
        </w:rPr>
        <w:t>/have got</w:t>
      </w:r>
      <w:r>
        <w:rPr>
          <w:lang w:val="en-US"/>
        </w:rPr>
        <w:t xml:space="preserve"> a new schoolbag. There 3) </w:t>
      </w:r>
      <w:r w:rsidRPr="00377850">
        <w:rPr>
          <w:b/>
          <w:lang w:val="en-US"/>
        </w:rPr>
        <w:t>is/are</w:t>
      </w:r>
      <w:r>
        <w:rPr>
          <w:lang w:val="en-US"/>
        </w:rPr>
        <w:t xml:space="preserve"> a new pencil case in it and there 4</w:t>
      </w:r>
      <w:r w:rsidRPr="00377850">
        <w:rPr>
          <w:b/>
          <w:lang w:val="en-US"/>
        </w:rPr>
        <w:t>) is/are</w:t>
      </w:r>
      <w:r>
        <w:rPr>
          <w:lang w:val="en-US"/>
        </w:rPr>
        <w:t xml:space="preserve"> new books too. And we 5) </w:t>
      </w:r>
      <w:proofErr w:type="gramStart"/>
      <w:r w:rsidRPr="00377850">
        <w:rPr>
          <w:b/>
          <w:lang w:val="en-US"/>
        </w:rPr>
        <w:t>has</w:t>
      </w:r>
      <w:proofErr w:type="gramEnd"/>
      <w:r w:rsidRPr="00377850">
        <w:rPr>
          <w:b/>
          <w:lang w:val="en-US"/>
        </w:rPr>
        <w:t>/ have got</w:t>
      </w:r>
      <w:r>
        <w:rPr>
          <w:lang w:val="en-US"/>
        </w:rPr>
        <w:t xml:space="preserve"> a new teacher! </w:t>
      </w:r>
      <w:proofErr w:type="gramStart"/>
      <w:r>
        <w:rPr>
          <w:lang w:val="en-US"/>
        </w:rPr>
        <w:t>6)</w:t>
      </w:r>
      <w:r w:rsidRPr="00377850">
        <w:rPr>
          <w:b/>
          <w:lang w:val="en-US"/>
        </w:rPr>
        <w:t>She</w:t>
      </w:r>
      <w:proofErr w:type="gramEnd"/>
      <w:r w:rsidRPr="00377850">
        <w:rPr>
          <w:b/>
          <w:lang w:val="en-US"/>
        </w:rPr>
        <w:t>/Her</w:t>
      </w:r>
      <w:r>
        <w:rPr>
          <w:lang w:val="en-US"/>
        </w:rPr>
        <w:t xml:space="preserve"> name is Anna </w:t>
      </w:r>
      <w:proofErr w:type="spellStart"/>
      <w:r>
        <w:rPr>
          <w:lang w:val="en-US"/>
        </w:rPr>
        <w:t>Olegovna</w:t>
      </w:r>
      <w:proofErr w:type="spellEnd"/>
      <w:r>
        <w:rPr>
          <w:lang w:val="en-US"/>
        </w:rPr>
        <w:t>. She is very kind. She 7</w:t>
      </w:r>
      <w:proofErr w:type="gramStart"/>
      <w:r>
        <w:rPr>
          <w:lang w:val="en-US"/>
        </w:rPr>
        <w:t>)</w:t>
      </w:r>
      <w:r w:rsidRPr="00377850">
        <w:rPr>
          <w:b/>
          <w:lang w:val="en-US"/>
        </w:rPr>
        <w:t>has</w:t>
      </w:r>
      <w:proofErr w:type="gramEnd"/>
      <w:r w:rsidRPr="00377850">
        <w:rPr>
          <w:b/>
          <w:lang w:val="en-US"/>
        </w:rPr>
        <w:t xml:space="preserve"> got/is</w:t>
      </w:r>
      <w:r>
        <w:rPr>
          <w:lang w:val="en-US"/>
        </w:rPr>
        <w:t xml:space="preserve"> thin and she 8)</w:t>
      </w:r>
      <w:r w:rsidRPr="00377850">
        <w:rPr>
          <w:b/>
          <w:lang w:val="en-US"/>
        </w:rPr>
        <w:t>have/has</w:t>
      </w:r>
      <w:r>
        <w:rPr>
          <w:lang w:val="en-US"/>
        </w:rPr>
        <w:t xml:space="preserve"> got fair hair and green eyes. We like her and she 9) </w:t>
      </w:r>
      <w:r w:rsidRPr="00377850">
        <w:rPr>
          <w:b/>
          <w:lang w:val="en-US"/>
        </w:rPr>
        <w:t>like/likes</w:t>
      </w:r>
      <w:r>
        <w:rPr>
          <w:lang w:val="en-US"/>
        </w:rPr>
        <w:t xml:space="preserve"> us. I’ve got 10</w:t>
      </w:r>
      <w:proofErr w:type="gramStart"/>
      <w:r>
        <w:rPr>
          <w:lang w:val="en-US"/>
        </w:rPr>
        <w:t>)</w:t>
      </w:r>
      <w:r w:rsidRPr="00377850">
        <w:rPr>
          <w:b/>
          <w:lang w:val="en-US"/>
        </w:rPr>
        <w:t>any</w:t>
      </w:r>
      <w:proofErr w:type="gramEnd"/>
      <w:r w:rsidRPr="00377850">
        <w:rPr>
          <w:b/>
          <w:lang w:val="en-US"/>
        </w:rPr>
        <w:t>/some</w:t>
      </w:r>
      <w:r>
        <w:rPr>
          <w:lang w:val="en-US"/>
        </w:rPr>
        <w:t xml:space="preserve"> new friends too. We 11</w:t>
      </w:r>
      <w:proofErr w:type="gramStart"/>
      <w:r>
        <w:rPr>
          <w:lang w:val="en-US"/>
        </w:rPr>
        <w:t>)</w:t>
      </w:r>
      <w:r w:rsidRPr="00377850">
        <w:rPr>
          <w:b/>
          <w:lang w:val="en-US"/>
        </w:rPr>
        <w:t>playing</w:t>
      </w:r>
      <w:proofErr w:type="gramEnd"/>
      <w:r w:rsidRPr="00377850">
        <w:rPr>
          <w:b/>
          <w:lang w:val="en-US"/>
        </w:rPr>
        <w:t>/ play</w:t>
      </w:r>
      <w:r>
        <w:rPr>
          <w:lang w:val="en-US"/>
        </w:rPr>
        <w:t xml:space="preserve"> games after school. It’ fun! </w:t>
      </w:r>
    </w:p>
    <w:p w:rsidR="00513178" w:rsidRDefault="00513178" w:rsidP="00513178">
      <w:pPr>
        <w:spacing w:after="0"/>
        <w:rPr>
          <w:lang w:val="en-US"/>
        </w:rPr>
      </w:pPr>
      <w:r>
        <w:rPr>
          <w:lang w:val="en-US"/>
        </w:rPr>
        <w:tab/>
        <w:t xml:space="preserve">What about you? Have you got 12) </w:t>
      </w:r>
      <w:r w:rsidRPr="00377850">
        <w:rPr>
          <w:b/>
          <w:lang w:val="en-US"/>
        </w:rPr>
        <w:t>some/ any</w:t>
      </w:r>
      <w:r>
        <w:rPr>
          <w:lang w:val="en-US"/>
        </w:rPr>
        <w:t xml:space="preserve"> new teachers or friends?</w:t>
      </w:r>
    </w:p>
    <w:p w:rsidR="00513178" w:rsidRPr="00377850" w:rsidRDefault="00513178" w:rsidP="00513178">
      <w:pPr>
        <w:spacing w:after="0"/>
      </w:pPr>
      <w:r>
        <w:rPr>
          <w:lang w:val="en-US"/>
        </w:rPr>
        <w:t>Love</w:t>
      </w:r>
      <w:r w:rsidRPr="00377850">
        <w:t>,</w:t>
      </w:r>
    </w:p>
    <w:p w:rsidR="00513178" w:rsidRPr="006675B1" w:rsidRDefault="00513178" w:rsidP="00513178">
      <w:pPr>
        <w:spacing w:after="0"/>
      </w:pPr>
      <w:proofErr w:type="spellStart"/>
      <w:r>
        <w:rPr>
          <w:lang w:val="en-US"/>
        </w:rPr>
        <w:t>Zhenya</w:t>
      </w:r>
      <w:proofErr w:type="spellEnd"/>
      <w:r w:rsidRPr="006675B1">
        <w:tab/>
      </w:r>
      <w:r w:rsidRPr="006675B1">
        <w:tab/>
      </w:r>
      <w:r w:rsidRPr="006675B1">
        <w:tab/>
      </w:r>
      <w:r w:rsidRPr="006675B1">
        <w:tab/>
      </w:r>
      <w:r w:rsidRPr="006675B1">
        <w:tab/>
      </w:r>
      <w:r w:rsidRPr="006675B1">
        <w:tab/>
      </w:r>
      <w:r w:rsidRPr="006675B1">
        <w:tab/>
      </w:r>
      <w:r w:rsidRPr="006675B1">
        <w:tab/>
      </w:r>
      <w:r w:rsidRPr="006675B1">
        <w:tab/>
      </w:r>
      <w:r w:rsidRPr="006675B1">
        <w:tab/>
      </w:r>
      <w:r w:rsidRPr="006675B1">
        <w:tab/>
        <w:t>____/12</w:t>
      </w:r>
    </w:p>
    <w:p w:rsidR="00513178" w:rsidRPr="00377850" w:rsidRDefault="00513178" w:rsidP="00513178">
      <w:pPr>
        <w:rPr>
          <w:b/>
        </w:rPr>
      </w:pPr>
      <w:r w:rsidRPr="00377850">
        <w:rPr>
          <w:b/>
        </w:rPr>
        <w:lastRenderedPageBreak/>
        <w:t>4. Подбери правильный ответ и запиши его в таблицу.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a. Who’s she?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1. </w:t>
      </w:r>
      <w:proofErr w:type="gramStart"/>
      <w:r>
        <w:rPr>
          <w:lang w:val="en-US"/>
        </w:rPr>
        <w:t>It’s</w:t>
      </w:r>
      <w:proofErr w:type="gramEnd"/>
      <w:r>
        <w:rPr>
          <w:lang w:val="en-US"/>
        </w:rPr>
        <w:t xml:space="preserve"> my little brother’s.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b. What do you do on Sundays?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2. </w:t>
      </w:r>
      <w:proofErr w:type="gramStart"/>
      <w:r>
        <w:rPr>
          <w:lang w:val="en-US"/>
        </w:rPr>
        <w:t>It’s</w:t>
      </w:r>
      <w:proofErr w:type="gramEnd"/>
      <w:r>
        <w:rPr>
          <w:lang w:val="en-US"/>
        </w:rPr>
        <w:t xml:space="preserve"> in the bathroom.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c. Does your dad like chips?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3. Here </w:t>
      </w:r>
      <w:proofErr w:type="gramStart"/>
      <w:r>
        <w:rPr>
          <w:lang w:val="en-US"/>
        </w:rPr>
        <w:t>you  are</w:t>
      </w:r>
      <w:proofErr w:type="gramEnd"/>
      <w:r>
        <w:rPr>
          <w:lang w:val="en-US"/>
        </w:rPr>
        <w:t>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d. What is it?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4. No, they can’t.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e. Where’s a mirror?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5. My big sister.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f. What are they?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6. </w:t>
      </w:r>
      <w:proofErr w:type="gramStart"/>
      <w:r>
        <w:rPr>
          <w:lang w:val="en-US"/>
        </w:rPr>
        <w:t>It’s</w:t>
      </w:r>
      <w:proofErr w:type="gramEnd"/>
      <w:r>
        <w:rPr>
          <w:lang w:val="en-US"/>
        </w:rPr>
        <w:t xml:space="preserve"> a tea set.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 g. Can I have some more bread, please?</w:t>
      </w:r>
      <w:r>
        <w:rPr>
          <w:lang w:val="en-US"/>
        </w:rPr>
        <w:tab/>
      </w:r>
      <w:r>
        <w:rPr>
          <w:lang w:val="en-US"/>
        </w:rPr>
        <w:tab/>
        <w:t>7. They’re boats.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h. Can dolphins fly?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8. I’m painting a picture.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i. What are you doing?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9. I read stories.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j. Whose is this rocking horse?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10. No, he doesn’t.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513178" w:rsidTr="004F3F19"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G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H</w:t>
            </w: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958" w:type="dxa"/>
          </w:tcPr>
          <w:p w:rsidR="00513178" w:rsidRDefault="00513178" w:rsidP="004F3F19">
            <w:pPr>
              <w:rPr>
                <w:lang w:val="en-US"/>
              </w:rPr>
            </w:pPr>
            <w:r>
              <w:rPr>
                <w:lang w:val="en-US"/>
              </w:rPr>
              <w:t>J</w:t>
            </w:r>
          </w:p>
        </w:tc>
      </w:tr>
      <w:tr w:rsidR="00513178" w:rsidTr="004F3F19"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7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  <w:tc>
          <w:tcPr>
            <w:tcW w:w="958" w:type="dxa"/>
          </w:tcPr>
          <w:p w:rsidR="00513178" w:rsidRDefault="00513178" w:rsidP="004F3F19">
            <w:pPr>
              <w:rPr>
                <w:lang w:val="en-US"/>
              </w:rPr>
            </w:pPr>
          </w:p>
        </w:tc>
      </w:tr>
    </w:tbl>
    <w:p w:rsidR="00513178" w:rsidRPr="00377850" w:rsidRDefault="00513178" w:rsidP="00513178"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377850">
        <w:t>____/10</w:t>
      </w:r>
    </w:p>
    <w:p w:rsidR="00513178" w:rsidRPr="00377850" w:rsidRDefault="00513178" w:rsidP="00513178">
      <w:pPr>
        <w:rPr>
          <w:b/>
        </w:rPr>
      </w:pPr>
      <w:r w:rsidRPr="00377850">
        <w:rPr>
          <w:b/>
        </w:rPr>
        <w:t>5. Поставь слова в правильном порядке и запиши предложения.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1. </w:t>
      </w:r>
      <w:proofErr w:type="gramStart"/>
      <w:r>
        <w:rPr>
          <w:lang w:val="en-US"/>
        </w:rPr>
        <w:t>your/subject/What’s</w:t>
      </w:r>
      <w:proofErr w:type="gramEnd"/>
      <w:r>
        <w:rPr>
          <w:lang w:val="en-US"/>
        </w:rPr>
        <w:t>/favourite?___________________________________________________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2. is/big/brother/my/This._________________________________________________________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3. </w:t>
      </w:r>
      <w:proofErr w:type="gramStart"/>
      <w:r>
        <w:rPr>
          <w:lang w:val="en-US"/>
        </w:rPr>
        <w:t>mum/your/Does/cartoons/watch</w:t>
      </w:r>
      <w:proofErr w:type="gramEnd"/>
      <w:r>
        <w:rPr>
          <w:lang w:val="en-US"/>
        </w:rPr>
        <w:t>?_________________________________________________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4. My/don’t/hot milk/like/friends.__________________________________________________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5. </w:t>
      </w:r>
      <w:proofErr w:type="gramStart"/>
      <w:r>
        <w:rPr>
          <w:lang w:val="en-US"/>
        </w:rPr>
        <w:t>have</w:t>
      </w:r>
      <w:proofErr w:type="gramEnd"/>
      <w:r>
        <w:rPr>
          <w:lang w:val="en-US"/>
        </w:rPr>
        <w:t xml:space="preserve"> got/They/cheese sandwiches/some.___________________________________________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6. have/cakes/please/some/more/I/Can</w:t>
      </w:r>
      <w:proofErr w:type="gramStart"/>
      <w:r>
        <w:rPr>
          <w:lang w:val="en-US"/>
        </w:rPr>
        <w:t>?_</w:t>
      </w:r>
      <w:proofErr w:type="gramEnd"/>
      <w:r>
        <w:rPr>
          <w:lang w:val="en-US"/>
        </w:rPr>
        <w:t>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7. </w:t>
      </w:r>
      <w:proofErr w:type="gramStart"/>
      <w:r>
        <w:rPr>
          <w:lang w:val="en-US"/>
        </w:rPr>
        <w:t>aeroplane/Whose/this/is</w:t>
      </w:r>
      <w:proofErr w:type="gramEnd"/>
      <w:r>
        <w:rPr>
          <w:lang w:val="en-US"/>
        </w:rPr>
        <w:t>?_______________________________________________________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8. my/Those/toys/are.____________________________________________________________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9. The/has/one/got/baby/tooth._____________________________________________________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10. car/under/The/is/cat /the.______________________________________________________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 xml:space="preserve">11. </w:t>
      </w:r>
      <w:proofErr w:type="gramStart"/>
      <w:r>
        <w:rPr>
          <w:lang w:val="en-US"/>
        </w:rPr>
        <w:t>ther/Is/an/in/armchair/bedroom/your</w:t>
      </w:r>
      <w:proofErr w:type="gramEnd"/>
      <w:r>
        <w:rPr>
          <w:lang w:val="en-US"/>
        </w:rPr>
        <w:t>?____________________________________________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>12. children/The/ making/a/are/sandcastle.___________________________________________</w:t>
      </w:r>
    </w:p>
    <w:p w:rsidR="00513178" w:rsidRPr="006675B1" w:rsidRDefault="00513178" w:rsidP="00513178"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6675B1">
        <w:t>____/12</w:t>
      </w:r>
    </w:p>
    <w:p w:rsidR="00513178" w:rsidRPr="00377850" w:rsidRDefault="00513178" w:rsidP="00513178">
      <w:pPr>
        <w:rPr>
          <w:b/>
          <w:lang w:val="en-US"/>
        </w:rPr>
      </w:pPr>
      <w:r w:rsidRPr="00377850">
        <w:rPr>
          <w:b/>
        </w:rPr>
        <w:lastRenderedPageBreak/>
        <w:t>6. Прочитай текст и выбери правильный ответ: Т (</w:t>
      </w:r>
      <w:r w:rsidRPr="00377850">
        <w:rPr>
          <w:b/>
          <w:lang w:val="en-US"/>
        </w:rPr>
        <w:t>True</w:t>
      </w:r>
      <w:r w:rsidRPr="00377850">
        <w:rPr>
          <w:b/>
        </w:rPr>
        <w:t xml:space="preserve">), если это соответствует тексту, </w:t>
      </w:r>
      <w:r w:rsidRPr="00377850">
        <w:rPr>
          <w:b/>
          <w:lang w:val="en-US"/>
        </w:rPr>
        <w:t>F</w:t>
      </w:r>
      <w:r w:rsidRPr="00377850">
        <w:rPr>
          <w:b/>
        </w:rPr>
        <w:t>(</w:t>
      </w:r>
      <w:r w:rsidRPr="00377850">
        <w:rPr>
          <w:b/>
          <w:lang w:val="en-US"/>
        </w:rPr>
        <w:t>False</w:t>
      </w:r>
      <w:r w:rsidRPr="00377850">
        <w:rPr>
          <w:b/>
        </w:rPr>
        <w:t>), если не соответствует. Запиши</w:t>
      </w:r>
      <w:r w:rsidRPr="00377850">
        <w:rPr>
          <w:b/>
          <w:lang w:val="en-US"/>
        </w:rPr>
        <w:t xml:space="preserve"> </w:t>
      </w:r>
      <w:r w:rsidRPr="00377850">
        <w:rPr>
          <w:b/>
        </w:rPr>
        <w:t>ответы</w:t>
      </w:r>
      <w:r w:rsidRPr="00377850">
        <w:rPr>
          <w:b/>
          <w:lang w:val="en-US"/>
        </w:rPr>
        <w:t xml:space="preserve"> </w:t>
      </w:r>
      <w:r w:rsidRPr="00377850">
        <w:rPr>
          <w:b/>
        </w:rPr>
        <w:t>в</w:t>
      </w:r>
      <w:r w:rsidRPr="00377850">
        <w:rPr>
          <w:b/>
          <w:lang w:val="en-US"/>
        </w:rPr>
        <w:t xml:space="preserve"> </w:t>
      </w:r>
      <w:r w:rsidRPr="00377850">
        <w:rPr>
          <w:b/>
        </w:rPr>
        <w:t>таблицу</w:t>
      </w:r>
      <w:r w:rsidRPr="00377850">
        <w:rPr>
          <w:b/>
          <w:lang w:val="en-US"/>
        </w:rPr>
        <w:t>.</w:t>
      </w:r>
    </w:p>
    <w:p w:rsidR="00513178" w:rsidRDefault="00513178" w:rsidP="00513178">
      <w:pPr>
        <w:rPr>
          <w:lang w:val="en-US"/>
        </w:rPr>
      </w:pPr>
      <w:r w:rsidRPr="00377850">
        <w:rPr>
          <w:lang w:val="en-US"/>
        </w:rPr>
        <w:tab/>
      </w:r>
      <w:r>
        <w:rPr>
          <w:lang w:val="en-US"/>
        </w:rPr>
        <w:t xml:space="preserve">Warren is from New York, the USA. He’s got a big family: a mother, a father, two brothers and one sister. They all live in a big house. There’s a garden in front of the house with apple trees and flowers. There are 4 bedrooms, a kitchen, a living room, a playroom and three bathrooms in their house. 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ab/>
        <w:t>Every morning all the children get up at 7 o’clock, take a shower, have breakfast, put on their uniform and go to school on a school bus. They come home in the afternoon, have lunch and do their homework.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ab/>
        <w:t>In the evening they watch a video or TV and listen to music. They have supper at 7 pm and go to bed at 10 pm.</w:t>
      </w:r>
    </w:p>
    <w:p w:rsidR="00513178" w:rsidRDefault="00513178" w:rsidP="00513178">
      <w:pPr>
        <w:rPr>
          <w:lang w:val="en-US"/>
        </w:rPr>
      </w:pPr>
      <w:r>
        <w:rPr>
          <w:lang w:val="en-US"/>
        </w:rPr>
        <w:tab/>
        <w:t xml:space="preserve">On Saturdays </w:t>
      </w:r>
      <w:proofErr w:type="gramStart"/>
      <w:r>
        <w:rPr>
          <w:lang w:val="en-US"/>
        </w:rPr>
        <w:t>and  Sundays</w:t>
      </w:r>
      <w:proofErr w:type="gramEnd"/>
      <w:r>
        <w:rPr>
          <w:lang w:val="en-US"/>
        </w:rPr>
        <w:t xml:space="preserve"> the children help their mum and dad about the house, visit their friends, read books and play games. They like to be together!</w:t>
      </w:r>
    </w:p>
    <w:p w:rsidR="00513178" w:rsidRDefault="00513178" w:rsidP="00513178">
      <w:pPr>
        <w:pStyle w:val="af"/>
        <w:numPr>
          <w:ilvl w:val="0"/>
          <w:numId w:val="26"/>
        </w:numPr>
        <w:spacing w:after="200" w:line="276" w:lineRule="auto"/>
        <w:rPr>
          <w:lang w:val="en-US"/>
        </w:rPr>
      </w:pPr>
      <w:r>
        <w:rPr>
          <w:lang w:val="en-US"/>
        </w:rPr>
        <w:t xml:space="preserve">Warren’s sister has got three brothers. </w:t>
      </w:r>
      <w:r>
        <w:rPr>
          <w:lang w:val="en-US"/>
        </w:rPr>
        <w:tab/>
      </w:r>
      <w:r>
        <w:rPr>
          <w:lang w:val="en-US"/>
        </w:rPr>
        <w:tab/>
        <w:t>1) True</w:t>
      </w:r>
      <w:r>
        <w:rPr>
          <w:lang w:val="en-US"/>
        </w:rPr>
        <w:tab/>
      </w:r>
      <w:r>
        <w:rPr>
          <w:lang w:val="en-US"/>
        </w:rPr>
        <w:tab/>
        <w:t xml:space="preserve">2)False </w:t>
      </w:r>
    </w:p>
    <w:p w:rsidR="00513178" w:rsidRPr="003D48FF" w:rsidRDefault="00513178" w:rsidP="00513178">
      <w:pPr>
        <w:pStyle w:val="af"/>
        <w:numPr>
          <w:ilvl w:val="0"/>
          <w:numId w:val="26"/>
        </w:numPr>
        <w:spacing w:after="200" w:line="276" w:lineRule="auto"/>
        <w:rPr>
          <w:lang w:val="en-US"/>
        </w:rPr>
      </w:pPr>
      <w:r>
        <w:rPr>
          <w:lang w:val="en-US"/>
        </w:rPr>
        <w:t>There’s a garden behind the house.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1) True</w:t>
      </w:r>
      <w:r>
        <w:rPr>
          <w:lang w:val="en-US"/>
        </w:rPr>
        <w:tab/>
      </w:r>
      <w:r>
        <w:rPr>
          <w:lang w:val="en-US"/>
        </w:rPr>
        <w:tab/>
        <w:t>2)False</w:t>
      </w:r>
    </w:p>
    <w:p w:rsidR="00513178" w:rsidRPr="003D48FF" w:rsidRDefault="00513178" w:rsidP="00513178">
      <w:pPr>
        <w:pStyle w:val="af"/>
        <w:numPr>
          <w:ilvl w:val="0"/>
          <w:numId w:val="26"/>
        </w:numPr>
        <w:spacing w:after="200" w:line="276" w:lineRule="auto"/>
        <w:rPr>
          <w:lang w:val="en-US"/>
        </w:rPr>
      </w:pPr>
      <w:r>
        <w:rPr>
          <w:lang w:val="en-US"/>
        </w:rPr>
        <w:t>Warren’s brothers go to school on a school bus.</w:t>
      </w:r>
      <w:r>
        <w:rPr>
          <w:lang w:val="en-US"/>
        </w:rPr>
        <w:tab/>
        <w:t>1) True</w:t>
      </w:r>
      <w:r>
        <w:rPr>
          <w:lang w:val="en-US"/>
        </w:rPr>
        <w:tab/>
      </w:r>
      <w:r>
        <w:rPr>
          <w:lang w:val="en-US"/>
        </w:rPr>
        <w:tab/>
        <w:t>2)False</w:t>
      </w:r>
    </w:p>
    <w:p w:rsidR="00513178" w:rsidRPr="003D48FF" w:rsidRDefault="00513178" w:rsidP="00513178">
      <w:pPr>
        <w:pStyle w:val="af"/>
        <w:numPr>
          <w:ilvl w:val="0"/>
          <w:numId w:val="26"/>
        </w:numPr>
        <w:spacing w:after="200" w:line="276" w:lineRule="auto"/>
        <w:rPr>
          <w:lang w:val="en-US"/>
        </w:rPr>
      </w:pPr>
      <w:r>
        <w:rPr>
          <w:lang w:val="en-US"/>
        </w:rPr>
        <w:t>The children do their homework after lunch.</w:t>
      </w:r>
      <w:r>
        <w:rPr>
          <w:lang w:val="en-US"/>
        </w:rPr>
        <w:tab/>
        <w:t>1) True</w:t>
      </w:r>
      <w:r>
        <w:rPr>
          <w:lang w:val="en-US"/>
        </w:rPr>
        <w:tab/>
      </w:r>
      <w:r>
        <w:rPr>
          <w:lang w:val="en-US"/>
        </w:rPr>
        <w:tab/>
        <w:t>2)False</w:t>
      </w:r>
    </w:p>
    <w:p w:rsidR="00513178" w:rsidRPr="003D48FF" w:rsidRDefault="00513178" w:rsidP="00513178">
      <w:pPr>
        <w:pStyle w:val="af"/>
        <w:numPr>
          <w:ilvl w:val="0"/>
          <w:numId w:val="26"/>
        </w:numPr>
        <w:spacing w:after="200" w:line="276" w:lineRule="auto"/>
        <w:rPr>
          <w:lang w:val="en-US"/>
        </w:rPr>
      </w:pPr>
      <w:r>
        <w:rPr>
          <w:lang w:val="en-US"/>
        </w:rPr>
        <w:t>The children listen to music at eleven pm.</w:t>
      </w:r>
      <w:r>
        <w:rPr>
          <w:lang w:val="en-US"/>
        </w:rPr>
        <w:tab/>
      </w:r>
      <w:r>
        <w:rPr>
          <w:lang w:val="en-US"/>
        </w:rPr>
        <w:tab/>
        <w:t>1) True</w:t>
      </w:r>
      <w:r>
        <w:rPr>
          <w:lang w:val="en-US"/>
        </w:rPr>
        <w:tab/>
      </w:r>
      <w:r>
        <w:rPr>
          <w:lang w:val="en-US"/>
        </w:rPr>
        <w:tab/>
        <w:t>2)False</w:t>
      </w:r>
    </w:p>
    <w:p w:rsidR="00513178" w:rsidRDefault="00513178" w:rsidP="00513178">
      <w:pPr>
        <w:pStyle w:val="af"/>
        <w:numPr>
          <w:ilvl w:val="0"/>
          <w:numId w:val="26"/>
        </w:numPr>
        <w:spacing w:after="200" w:line="276" w:lineRule="auto"/>
        <w:rPr>
          <w:lang w:val="en-US"/>
        </w:rPr>
      </w:pPr>
      <w:r>
        <w:rPr>
          <w:lang w:val="en-US"/>
        </w:rPr>
        <w:t xml:space="preserve">At the weekend the children help their parents about the house.     </w:t>
      </w:r>
    </w:p>
    <w:p w:rsidR="00513178" w:rsidRDefault="00513178" w:rsidP="00513178">
      <w:pPr>
        <w:pStyle w:val="af"/>
        <w:ind w:left="4968" w:firstLine="696"/>
        <w:rPr>
          <w:lang w:val="en-US"/>
        </w:rPr>
      </w:pPr>
      <w:r>
        <w:rPr>
          <w:lang w:val="en-US"/>
        </w:rPr>
        <w:t>1) True</w:t>
      </w:r>
      <w:r>
        <w:rPr>
          <w:lang w:val="en-US"/>
        </w:rPr>
        <w:tab/>
      </w:r>
      <w:r>
        <w:rPr>
          <w:lang w:val="en-US"/>
        </w:rPr>
        <w:tab/>
        <w:t>2</w:t>
      </w:r>
      <w:proofErr w:type="gramStart"/>
      <w:r>
        <w:rPr>
          <w:lang w:val="en-US"/>
        </w:rPr>
        <w:t>)False</w:t>
      </w:r>
      <w:proofErr w:type="gramEnd"/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513178" w:rsidTr="004F3F19"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1596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</w:tr>
      <w:tr w:rsidR="00513178" w:rsidTr="004F3F19"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</w:p>
        </w:tc>
        <w:tc>
          <w:tcPr>
            <w:tcW w:w="1595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</w:p>
        </w:tc>
        <w:tc>
          <w:tcPr>
            <w:tcW w:w="1596" w:type="dxa"/>
          </w:tcPr>
          <w:p w:rsidR="00513178" w:rsidRDefault="00513178" w:rsidP="004F3F19">
            <w:pPr>
              <w:pStyle w:val="af"/>
              <w:ind w:left="0"/>
              <w:rPr>
                <w:lang w:val="en-US"/>
              </w:rPr>
            </w:pPr>
          </w:p>
        </w:tc>
      </w:tr>
    </w:tbl>
    <w:p w:rsidR="00513178" w:rsidRPr="003D48FF" w:rsidRDefault="00513178" w:rsidP="00513178">
      <w:pPr>
        <w:pStyle w:val="af"/>
        <w:ind w:left="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3D48FF">
        <w:t>___/12</w:t>
      </w:r>
    </w:p>
    <w:p w:rsidR="00513178" w:rsidRPr="003D48FF" w:rsidRDefault="00513178" w:rsidP="00513178">
      <w:pPr>
        <w:pStyle w:val="af"/>
        <w:ind w:left="0"/>
        <w:rPr>
          <w:b/>
        </w:rPr>
      </w:pPr>
      <w:r w:rsidRPr="003D48FF">
        <w:rPr>
          <w:b/>
        </w:rPr>
        <w:t>7. Дополни текст информацией о себе.</w:t>
      </w:r>
    </w:p>
    <w:p w:rsidR="00513178" w:rsidRDefault="00513178" w:rsidP="00513178">
      <w:pPr>
        <w:pStyle w:val="af"/>
        <w:ind w:left="0"/>
        <w:rPr>
          <w:lang w:val="en-US"/>
        </w:rPr>
      </w:pPr>
      <w:r>
        <w:rPr>
          <w:lang w:val="en-US"/>
        </w:rPr>
        <w:t>My name is 1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______________. I’m 2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___________years old. I’m in Year 3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 xml:space="preserve">_______. My </w:t>
      </w:r>
      <w:proofErr w:type="spellStart"/>
      <w:r>
        <w:rPr>
          <w:lang w:val="en-US"/>
        </w:rPr>
        <w:t>favourite</w:t>
      </w:r>
      <w:proofErr w:type="spellEnd"/>
      <w:r>
        <w:rPr>
          <w:lang w:val="en-US"/>
        </w:rPr>
        <w:t xml:space="preserve"> subject is 4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________________________. I get up at 5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______________. In the morning I 6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_________________ and 7)___________________________. In the afternoon I 8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______________________and 9)_____________________________. In the evening I 10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_____________________ and 11)____________________________. On Sundays I 12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____________________. Now I am 13</w:t>
      </w:r>
      <w:proofErr w:type="gramStart"/>
      <w:r>
        <w:rPr>
          <w:lang w:val="en-US"/>
        </w:rPr>
        <w:t>)_</w:t>
      </w:r>
      <w:proofErr w:type="gramEnd"/>
      <w:r>
        <w:rPr>
          <w:lang w:val="en-US"/>
        </w:rPr>
        <w:t>____________________________ a test.</w:t>
      </w:r>
    </w:p>
    <w:p w:rsidR="00513178" w:rsidRPr="003D48FF" w:rsidRDefault="00513178" w:rsidP="00513178">
      <w:pPr>
        <w:pStyle w:val="af"/>
        <w:ind w:left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____/26</w:t>
      </w:r>
    </w:p>
    <w:p w:rsidR="00513178" w:rsidRPr="003D48FF" w:rsidRDefault="00513178" w:rsidP="00513178">
      <w:pPr>
        <w:pStyle w:val="af"/>
        <w:ind w:left="5664"/>
        <w:rPr>
          <w:lang w:val="en-US"/>
        </w:rPr>
      </w:pPr>
      <w:r>
        <w:rPr>
          <w:lang w:val="en-US"/>
        </w:rPr>
        <w:t>Total</w:t>
      </w:r>
      <w:proofErr w:type="gramStart"/>
      <w:r>
        <w:rPr>
          <w:lang w:val="en-US"/>
        </w:rPr>
        <w:t>:_</w:t>
      </w:r>
      <w:proofErr w:type="gramEnd"/>
      <w:r>
        <w:rPr>
          <w:lang w:val="en-US"/>
        </w:rPr>
        <w:t>_______/100</w:t>
      </w:r>
    </w:p>
    <w:p w:rsidR="00513178" w:rsidRDefault="00513178" w:rsidP="00513178">
      <w:pPr>
        <w:rPr>
          <w:lang w:val="en-US"/>
        </w:rPr>
      </w:pPr>
    </w:p>
    <w:p w:rsidR="00513178" w:rsidRPr="00BC4476" w:rsidRDefault="00513178" w:rsidP="00513178">
      <w:pPr>
        <w:rPr>
          <w:lang w:val="en-US"/>
        </w:rPr>
      </w:pPr>
    </w:p>
    <w:p w:rsidR="00513178" w:rsidRDefault="00513178"/>
    <w:sectPr w:rsidR="00513178" w:rsidSect="003C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2CB" w:rsidRDefault="006C22CB">
      <w:pPr>
        <w:spacing w:after="0" w:line="240" w:lineRule="auto"/>
      </w:pPr>
      <w:r>
        <w:separator/>
      </w:r>
    </w:p>
  </w:endnote>
  <w:endnote w:type="continuationSeparator" w:id="0">
    <w:p w:rsidR="006C22CB" w:rsidRDefault="006C2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A3D" w:rsidRDefault="00513178" w:rsidP="00AB5786">
    <w:pPr>
      <w:pStyle w:val="a9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7A4A3D" w:rsidRDefault="006C22CB" w:rsidP="00AB5786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A3D" w:rsidRDefault="006C22CB" w:rsidP="00AB5786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2CB" w:rsidRDefault="006C22CB">
      <w:pPr>
        <w:spacing w:after="0" w:line="240" w:lineRule="auto"/>
      </w:pPr>
      <w:r>
        <w:separator/>
      </w:r>
    </w:p>
  </w:footnote>
  <w:footnote w:type="continuationSeparator" w:id="0">
    <w:p w:rsidR="006C22CB" w:rsidRDefault="006C22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516E"/>
    <w:multiLevelType w:val="hybridMultilevel"/>
    <w:tmpl w:val="84F64B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CD348A"/>
    <w:multiLevelType w:val="hybridMultilevel"/>
    <w:tmpl w:val="AEB84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B85D9C"/>
    <w:multiLevelType w:val="hybridMultilevel"/>
    <w:tmpl w:val="D5C0A9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4CF12A">
      <w:start w:val="1"/>
      <w:numFmt w:val="bullet"/>
      <w:lvlText w:val=""/>
      <w:lvlJc w:val="left"/>
      <w:pPr>
        <w:tabs>
          <w:tab w:val="num" w:pos="1533"/>
        </w:tabs>
        <w:ind w:left="1477" w:hanging="39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EA6133"/>
    <w:multiLevelType w:val="hybridMultilevel"/>
    <w:tmpl w:val="7D9A04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F2572A"/>
    <w:multiLevelType w:val="hybridMultilevel"/>
    <w:tmpl w:val="B6A6970E"/>
    <w:lvl w:ilvl="0" w:tplc="C5B43EE8">
      <w:start w:val="1"/>
      <w:numFmt w:val="bullet"/>
      <w:lvlText w:val=""/>
      <w:lvlJc w:val="left"/>
      <w:pPr>
        <w:tabs>
          <w:tab w:val="num" w:pos="1048"/>
        </w:tabs>
        <w:ind w:left="1048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>
    <w:nsid w:val="0DF35AD9"/>
    <w:multiLevelType w:val="hybridMultilevel"/>
    <w:tmpl w:val="A7AE277A"/>
    <w:lvl w:ilvl="0" w:tplc="B582DD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DF63980"/>
    <w:multiLevelType w:val="hybridMultilevel"/>
    <w:tmpl w:val="CFE4066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7">
    <w:nsid w:val="0F3F18B4"/>
    <w:multiLevelType w:val="singleLevel"/>
    <w:tmpl w:val="E7AC2E92"/>
    <w:lvl w:ilvl="0">
      <w:start w:val="1"/>
      <w:numFmt w:val="decimal"/>
      <w:lvlText w:val="%1)"/>
      <w:legacy w:legacy="1" w:legacySpace="0" w:legacyIndent="259"/>
      <w:lvlJc w:val="left"/>
      <w:pPr>
        <w:ind w:left="0" w:firstLine="0"/>
      </w:pPr>
      <w:rPr>
        <w:rFonts w:ascii="Bookman Old Style" w:hAnsi="Bookman Old Style" w:cs="Bookman Old Style" w:hint="default"/>
      </w:rPr>
    </w:lvl>
  </w:abstractNum>
  <w:abstractNum w:abstractNumId="8">
    <w:nsid w:val="13AC60FD"/>
    <w:multiLevelType w:val="hybridMultilevel"/>
    <w:tmpl w:val="10202280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134338"/>
    <w:multiLevelType w:val="hybridMultilevel"/>
    <w:tmpl w:val="A0E645A6"/>
    <w:lvl w:ilvl="0" w:tplc="83E2E274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E24E4D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CCF6BC9"/>
    <w:multiLevelType w:val="hybridMultilevel"/>
    <w:tmpl w:val="E23EE954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282A01"/>
    <w:multiLevelType w:val="hybridMultilevel"/>
    <w:tmpl w:val="92C8869E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2">
    <w:nsid w:val="28394D2D"/>
    <w:multiLevelType w:val="hybridMultilevel"/>
    <w:tmpl w:val="D654E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BB4B12"/>
    <w:multiLevelType w:val="hybridMultilevel"/>
    <w:tmpl w:val="65D29A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1D62189"/>
    <w:multiLevelType w:val="hybridMultilevel"/>
    <w:tmpl w:val="9A84242E"/>
    <w:lvl w:ilvl="0" w:tplc="CC86A6E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5B11098"/>
    <w:multiLevelType w:val="hybridMultilevel"/>
    <w:tmpl w:val="B4A00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F60C7A"/>
    <w:multiLevelType w:val="hybridMultilevel"/>
    <w:tmpl w:val="42B46B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A5A5BB1"/>
    <w:multiLevelType w:val="hybridMultilevel"/>
    <w:tmpl w:val="A68612D6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8">
    <w:nsid w:val="46586D12"/>
    <w:multiLevelType w:val="hybridMultilevel"/>
    <w:tmpl w:val="9FFAE44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53631FC"/>
    <w:multiLevelType w:val="hybridMultilevel"/>
    <w:tmpl w:val="959ACB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D9442B"/>
    <w:multiLevelType w:val="hybridMultilevel"/>
    <w:tmpl w:val="B3E268DA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CA301CA"/>
    <w:multiLevelType w:val="hybridMultilevel"/>
    <w:tmpl w:val="84866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C35F58"/>
    <w:multiLevelType w:val="hybridMultilevel"/>
    <w:tmpl w:val="7E1A0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553E1"/>
    <w:multiLevelType w:val="hybridMultilevel"/>
    <w:tmpl w:val="66E6FC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07327A"/>
    <w:multiLevelType w:val="hybridMultilevel"/>
    <w:tmpl w:val="6DE09D3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4"/>
  </w:num>
  <w:num w:numId="5">
    <w:abstractNumId w:val="2"/>
  </w:num>
  <w:num w:numId="6">
    <w:abstractNumId w:val="20"/>
  </w:num>
  <w:num w:numId="7">
    <w:abstractNumId w:val="9"/>
  </w:num>
  <w:num w:numId="8">
    <w:abstractNumId w:val="21"/>
  </w:num>
  <w:num w:numId="9">
    <w:abstractNumId w:val="15"/>
  </w:num>
  <w:num w:numId="10">
    <w:abstractNumId w:val="18"/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</w:num>
  <w:num w:numId="13">
    <w:abstractNumId w:val="1"/>
  </w:num>
  <w:num w:numId="14">
    <w:abstractNumId w:val="5"/>
  </w:num>
  <w:num w:numId="15">
    <w:abstractNumId w:val="12"/>
  </w:num>
  <w:num w:numId="1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13"/>
  </w:num>
  <w:num w:numId="20">
    <w:abstractNumId w:val="6"/>
  </w:num>
  <w:num w:numId="21">
    <w:abstractNumId w:val="23"/>
  </w:num>
  <w:num w:numId="22">
    <w:abstractNumId w:val="25"/>
  </w:num>
  <w:num w:numId="23">
    <w:abstractNumId w:val="24"/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  <w:lvlOverride w:ilvl="0">
      <w:startOverride w:val="1"/>
    </w:lvlOverride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178"/>
    <w:rsid w:val="00325CB3"/>
    <w:rsid w:val="00375ADB"/>
    <w:rsid w:val="00474FE0"/>
    <w:rsid w:val="00513178"/>
    <w:rsid w:val="00594FB6"/>
    <w:rsid w:val="005C715F"/>
    <w:rsid w:val="006B005F"/>
    <w:rsid w:val="006C22CB"/>
    <w:rsid w:val="00F33C0F"/>
    <w:rsid w:val="00F9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178"/>
    <w:rPr>
      <w:rFonts w:ascii="Times New Roman" w:hAnsi="Times New Roman" w:cs="Times New Roman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31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317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131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51317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3">
    <w:name w:val="Hyperlink"/>
    <w:basedOn w:val="a0"/>
    <w:semiHidden/>
    <w:unhideWhenUsed/>
    <w:rsid w:val="005131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13178"/>
    <w:rPr>
      <w:color w:val="800080" w:themeColor="followedHyperlink"/>
      <w:u w:val="single"/>
    </w:rPr>
  </w:style>
  <w:style w:type="paragraph" w:styleId="a5">
    <w:name w:val="footnote text"/>
    <w:basedOn w:val="a"/>
    <w:link w:val="a6"/>
    <w:semiHidden/>
    <w:unhideWhenUsed/>
    <w:rsid w:val="00513178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51317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header"/>
    <w:basedOn w:val="a"/>
    <w:link w:val="a8"/>
    <w:unhideWhenUsed/>
    <w:rsid w:val="005131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13178"/>
    <w:rPr>
      <w:rFonts w:ascii="Times New Roman" w:hAnsi="Times New Roman" w:cs="Times New Roman"/>
      <w:sz w:val="24"/>
    </w:rPr>
  </w:style>
  <w:style w:type="paragraph" w:styleId="a9">
    <w:name w:val="footer"/>
    <w:basedOn w:val="a"/>
    <w:link w:val="aa"/>
    <w:unhideWhenUsed/>
    <w:rsid w:val="005131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13178"/>
    <w:rPr>
      <w:rFonts w:ascii="Times New Roman" w:hAnsi="Times New Roman" w:cs="Times New Roman"/>
      <w:sz w:val="24"/>
    </w:rPr>
  </w:style>
  <w:style w:type="paragraph" w:styleId="ab">
    <w:name w:val="Body Text"/>
    <w:basedOn w:val="a"/>
    <w:link w:val="ac"/>
    <w:uiPriority w:val="99"/>
    <w:semiHidden/>
    <w:unhideWhenUsed/>
    <w:rsid w:val="00513178"/>
    <w:pPr>
      <w:spacing w:after="120"/>
    </w:pPr>
    <w:rPr>
      <w:rFonts w:asciiTheme="minorHAnsi" w:hAnsiTheme="minorHAnsi" w:cstheme="minorBidi"/>
      <w:sz w:val="22"/>
    </w:rPr>
  </w:style>
  <w:style w:type="character" w:customStyle="1" w:styleId="ac">
    <w:name w:val="Основной текст Знак"/>
    <w:basedOn w:val="a0"/>
    <w:link w:val="ab"/>
    <w:uiPriority w:val="99"/>
    <w:semiHidden/>
    <w:rsid w:val="00513178"/>
  </w:style>
  <w:style w:type="paragraph" w:styleId="21">
    <w:name w:val="Body Text 2"/>
    <w:basedOn w:val="a"/>
    <w:link w:val="22"/>
    <w:uiPriority w:val="99"/>
    <w:semiHidden/>
    <w:unhideWhenUsed/>
    <w:rsid w:val="0051317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513178"/>
    <w:rPr>
      <w:rFonts w:ascii="Times New Roman" w:hAnsi="Times New Roman" w:cs="Times New Roman"/>
      <w:sz w:val="24"/>
    </w:rPr>
  </w:style>
  <w:style w:type="paragraph" w:styleId="3">
    <w:name w:val="Body Text Indent 3"/>
    <w:basedOn w:val="a"/>
    <w:link w:val="30"/>
    <w:uiPriority w:val="99"/>
    <w:semiHidden/>
    <w:unhideWhenUsed/>
    <w:rsid w:val="00513178"/>
    <w:pPr>
      <w:spacing w:after="120"/>
      <w:ind w:left="283"/>
    </w:pPr>
    <w:rPr>
      <w:rFonts w:asciiTheme="minorHAnsi" w:hAnsiTheme="minorHAnsi" w:cstheme="minorBid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13178"/>
    <w:rPr>
      <w:sz w:val="16"/>
      <w:szCs w:val="16"/>
    </w:rPr>
  </w:style>
  <w:style w:type="paragraph" w:styleId="ad">
    <w:name w:val="Balloon Text"/>
    <w:basedOn w:val="a"/>
    <w:link w:val="ae"/>
    <w:semiHidden/>
    <w:unhideWhenUsed/>
    <w:rsid w:val="00513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13178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513178"/>
    <w:pPr>
      <w:spacing w:after="0" w:line="240" w:lineRule="auto"/>
      <w:ind w:left="720"/>
      <w:contextualSpacing/>
    </w:pPr>
    <w:rPr>
      <w:rFonts w:eastAsia="Times New Roman"/>
      <w:szCs w:val="24"/>
      <w:lang w:eastAsia="ru-RU"/>
    </w:rPr>
  </w:style>
  <w:style w:type="paragraph" w:customStyle="1" w:styleId="msolistparagraphcxsplast">
    <w:name w:val="msolistparagraphcxsplast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msolistparagraph0">
    <w:name w:val="msolistparagraph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220">
    <w:name w:val="Основной текст 22"/>
    <w:basedOn w:val="a"/>
    <w:rsid w:val="00513178"/>
    <w:pPr>
      <w:overflowPunct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eastAsia="Times New Roman"/>
      <w:sz w:val="28"/>
      <w:szCs w:val="20"/>
      <w:lang w:eastAsia="de-DE"/>
    </w:rPr>
  </w:style>
  <w:style w:type="paragraph" w:customStyle="1" w:styleId="c1">
    <w:name w:val="c1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c0">
    <w:name w:val="c0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f0">
    <w:name w:val="footnote reference"/>
    <w:basedOn w:val="a0"/>
    <w:semiHidden/>
    <w:unhideWhenUsed/>
    <w:rsid w:val="00513178"/>
    <w:rPr>
      <w:vertAlign w:val="superscript"/>
    </w:rPr>
  </w:style>
  <w:style w:type="character" w:customStyle="1" w:styleId="c4">
    <w:name w:val="c4"/>
    <w:basedOn w:val="a0"/>
    <w:rsid w:val="00513178"/>
  </w:style>
  <w:style w:type="character" w:customStyle="1" w:styleId="apple-converted-space">
    <w:name w:val="apple-converted-space"/>
    <w:basedOn w:val="a0"/>
    <w:rsid w:val="00513178"/>
  </w:style>
  <w:style w:type="character" w:customStyle="1" w:styleId="c13">
    <w:name w:val="c13"/>
    <w:basedOn w:val="a0"/>
    <w:rsid w:val="00513178"/>
  </w:style>
  <w:style w:type="table" w:styleId="af1">
    <w:name w:val="Table Grid"/>
    <w:basedOn w:val="a1"/>
    <w:uiPriority w:val="59"/>
    <w:rsid w:val="00513178"/>
    <w:pPr>
      <w:spacing w:after="0" w:line="240" w:lineRule="auto"/>
    </w:pPr>
    <w:rPr>
      <w:rFonts w:ascii="Times New Roman" w:hAnsi="Times New Roman" w:cs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ody Text Indent"/>
    <w:basedOn w:val="a"/>
    <w:link w:val="af3"/>
    <w:unhideWhenUsed/>
    <w:rsid w:val="00513178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513178"/>
    <w:rPr>
      <w:rFonts w:ascii="Times New Roman" w:hAnsi="Times New Roman" w:cs="Times New Roman"/>
      <w:sz w:val="24"/>
    </w:rPr>
  </w:style>
  <w:style w:type="numbering" w:customStyle="1" w:styleId="1">
    <w:name w:val="Нет списка1"/>
    <w:next w:val="a2"/>
    <w:semiHidden/>
    <w:rsid w:val="00513178"/>
  </w:style>
  <w:style w:type="character" w:styleId="af4">
    <w:name w:val="page number"/>
    <w:basedOn w:val="a0"/>
    <w:rsid w:val="00513178"/>
  </w:style>
  <w:style w:type="paragraph" w:customStyle="1" w:styleId="Style6">
    <w:name w:val="Style6"/>
    <w:basedOn w:val="a"/>
    <w:uiPriority w:val="99"/>
    <w:rsid w:val="00513178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szCs w:val="24"/>
      <w:lang w:eastAsia="ru-RU"/>
    </w:rPr>
  </w:style>
  <w:style w:type="character" w:customStyle="1" w:styleId="FontStyle34">
    <w:name w:val="Font Style34"/>
    <w:uiPriority w:val="99"/>
    <w:rsid w:val="00513178"/>
    <w:rPr>
      <w:rFonts w:ascii="Bookman Old Style" w:hAnsi="Bookman Old Style" w:cs="Bookman Old Style" w:hint="default"/>
      <w:sz w:val="18"/>
      <w:szCs w:val="18"/>
    </w:rPr>
  </w:style>
  <w:style w:type="character" w:customStyle="1" w:styleId="FontStyle35">
    <w:name w:val="Font Style35"/>
    <w:uiPriority w:val="99"/>
    <w:rsid w:val="00513178"/>
    <w:rPr>
      <w:rFonts w:ascii="Bookman Old Style" w:hAnsi="Bookman Old Style" w:cs="Bookman Old Style" w:hint="default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178"/>
    <w:rPr>
      <w:rFonts w:ascii="Times New Roman" w:hAnsi="Times New Roman" w:cs="Times New Roman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31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317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131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51317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3">
    <w:name w:val="Hyperlink"/>
    <w:basedOn w:val="a0"/>
    <w:semiHidden/>
    <w:unhideWhenUsed/>
    <w:rsid w:val="005131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13178"/>
    <w:rPr>
      <w:color w:val="800080" w:themeColor="followedHyperlink"/>
      <w:u w:val="single"/>
    </w:rPr>
  </w:style>
  <w:style w:type="paragraph" w:styleId="a5">
    <w:name w:val="footnote text"/>
    <w:basedOn w:val="a"/>
    <w:link w:val="a6"/>
    <w:semiHidden/>
    <w:unhideWhenUsed/>
    <w:rsid w:val="00513178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51317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header"/>
    <w:basedOn w:val="a"/>
    <w:link w:val="a8"/>
    <w:unhideWhenUsed/>
    <w:rsid w:val="005131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13178"/>
    <w:rPr>
      <w:rFonts w:ascii="Times New Roman" w:hAnsi="Times New Roman" w:cs="Times New Roman"/>
      <w:sz w:val="24"/>
    </w:rPr>
  </w:style>
  <w:style w:type="paragraph" w:styleId="a9">
    <w:name w:val="footer"/>
    <w:basedOn w:val="a"/>
    <w:link w:val="aa"/>
    <w:unhideWhenUsed/>
    <w:rsid w:val="005131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13178"/>
    <w:rPr>
      <w:rFonts w:ascii="Times New Roman" w:hAnsi="Times New Roman" w:cs="Times New Roman"/>
      <w:sz w:val="24"/>
    </w:rPr>
  </w:style>
  <w:style w:type="paragraph" w:styleId="ab">
    <w:name w:val="Body Text"/>
    <w:basedOn w:val="a"/>
    <w:link w:val="ac"/>
    <w:uiPriority w:val="99"/>
    <w:semiHidden/>
    <w:unhideWhenUsed/>
    <w:rsid w:val="00513178"/>
    <w:pPr>
      <w:spacing w:after="120"/>
    </w:pPr>
    <w:rPr>
      <w:rFonts w:asciiTheme="minorHAnsi" w:hAnsiTheme="minorHAnsi" w:cstheme="minorBidi"/>
      <w:sz w:val="22"/>
    </w:rPr>
  </w:style>
  <w:style w:type="character" w:customStyle="1" w:styleId="ac">
    <w:name w:val="Основной текст Знак"/>
    <w:basedOn w:val="a0"/>
    <w:link w:val="ab"/>
    <w:uiPriority w:val="99"/>
    <w:semiHidden/>
    <w:rsid w:val="00513178"/>
  </w:style>
  <w:style w:type="paragraph" w:styleId="21">
    <w:name w:val="Body Text 2"/>
    <w:basedOn w:val="a"/>
    <w:link w:val="22"/>
    <w:uiPriority w:val="99"/>
    <w:semiHidden/>
    <w:unhideWhenUsed/>
    <w:rsid w:val="0051317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513178"/>
    <w:rPr>
      <w:rFonts w:ascii="Times New Roman" w:hAnsi="Times New Roman" w:cs="Times New Roman"/>
      <w:sz w:val="24"/>
    </w:rPr>
  </w:style>
  <w:style w:type="paragraph" w:styleId="3">
    <w:name w:val="Body Text Indent 3"/>
    <w:basedOn w:val="a"/>
    <w:link w:val="30"/>
    <w:uiPriority w:val="99"/>
    <w:semiHidden/>
    <w:unhideWhenUsed/>
    <w:rsid w:val="00513178"/>
    <w:pPr>
      <w:spacing w:after="120"/>
      <w:ind w:left="283"/>
    </w:pPr>
    <w:rPr>
      <w:rFonts w:asciiTheme="minorHAnsi" w:hAnsiTheme="minorHAnsi" w:cstheme="minorBid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13178"/>
    <w:rPr>
      <w:sz w:val="16"/>
      <w:szCs w:val="16"/>
    </w:rPr>
  </w:style>
  <w:style w:type="paragraph" w:styleId="ad">
    <w:name w:val="Balloon Text"/>
    <w:basedOn w:val="a"/>
    <w:link w:val="ae"/>
    <w:semiHidden/>
    <w:unhideWhenUsed/>
    <w:rsid w:val="00513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13178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513178"/>
    <w:pPr>
      <w:spacing w:after="0" w:line="240" w:lineRule="auto"/>
      <w:ind w:left="720"/>
      <w:contextualSpacing/>
    </w:pPr>
    <w:rPr>
      <w:rFonts w:eastAsia="Times New Roman"/>
      <w:szCs w:val="24"/>
      <w:lang w:eastAsia="ru-RU"/>
    </w:rPr>
  </w:style>
  <w:style w:type="paragraph" w:customStyle="1" w:styleId="msolistparagraphcxsplast">
    <w:name w:val="msolistparagraphcxsplast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msolistparagraph0">
    <w:name w:val="msolistparagraph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220">
    <w:name w:val="Основной текст 22"/>
    <w:basedOn w:val="a"/>
    <w:rsid w:val="00513178"/>
    <w:pPr>
      <w:overflowPunct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eastAsia="Times New Roman"/>
      <w:sz w:val="28"/>
      <w:szCs w:val="20"/>
      <w:lang w:eastAsia="de-DE"/>
    </w:rPr>
  </w:style>
  <w:style w:type="paragraph" w:customStyle="1" w:styleId="c1">
    <w:name w:val="c1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c0">
    <w:name w:val="c0"/>
    <w:basedOn w:val="a"/>
    <w:rsid w:val="0051317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f0">
    <w:name w:val="footnote reference"/>
    <w:basedOn w:val="a0"/>
    <w:semiHidden/>
    <w:unhideWhenUsed/>
    <w:rsid w:val="00513178"/>
    <w:rPr>
      <w:vertAlign w:val="superscript"/>
    </w:rPr>
  </w:style>
  <w:style w:type="character" w:customStyle="1" w:styleId="c4">
    <w:name w:val="c4"/>
    <w:basedOn w:val="a0"/>
    <w:rsid w:val="00513178"/>
  </w:style>
  <w:style w:type="character" w:customStyle="1" w:styleId="apple-converted-space">
    <w:name w:val="apple-converted-space"/>
    <w:basedOn w:val="a0"/>
    <w:rsid w:val="00513178"/>
  </w:style>
  <w:style w:type="character" w:customStyle="1" w:styleId="c13">
    <w:name w:val="c13"/>
    <w:basedOn w:val="a0"/>
    <w:rsid w:val="00513178"/>
  </w:style>
  <w:style w:type="table" w:styleId="af1">
    <w:name w:val="Table Grid"/>
    <w:basedOn w:val="a1"/>
    <w:uiPriority w:val="59"/>
    <w:rsid w:val="00513178"/>
    <w:pPr>
      <w:spacing w:after="0" w:line="240" w:lineRule="auto"/>
    </w:pPr>
    <w:rPr>
      <w:rFonts w:ascii="Times New Roman" w:hAnsi="Times New Roman" w:cs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ody Text Indent"/>
    <w:basedOn w:val="a"/>
    <w:link w:val="af3"/>
    <w:unhideWhenUsed/>
    <w:rsid w:val="00513178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513178"/>
    <w:rPr>
      <w:rFonts w:ascii="Times New Roman" w:hAnsi="Times New Roman" w:cs="Times New Roman"/>
      <w:sz w:val="24"/>
    </w:rPr>
  </w:style>
  <w:style w:type="numbering" w:customStyle="1" w:styleId="1">
    <w:name w:val="Нет списка1"/>
    <w:next w:val="a2"/>
    <w:semiHidden/>
    <w:rsid w:val="00513178"/>
  </w:style>
  <w:style w:type="character" w:styleId="af4">
    <w:name w:val="page number"/>
    <w:basedOn w:val="a0"/>
    <w:rsid w:val="00513178"/>
  </w:style>
  <w:style w:type="paragraph" w:customStyle="1" w:styleId="Style6">
    <w:name w:val="Style6"/>
    <w:basedOn w:val="a"/>
    <w:uiPriority w:val="99"/>
    <w:rsid w:val="00513178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szCs w:val="24"/>
      <w:lang w:eastAsia="ru-RU"/>
    </w:rPr>
  </w:style>
  <w:style w:type="character" w:customStyle="1" w:styleId="FontStyle34">
    <w:name w:val="Font Style34"/>
    <w:uiPriority w:val="99"/>
    <w:rsid w:val="00513178"/>
    <w:rPr>
      <w:rFonts w:ascii="Bookman Old Style" w:hAnsi="Bookman Old Style" w:cs="Bookman Old Style" w:hint="default"/>
      <w:sz w:val="18"/>
      <w:szCs w:val="18"/>
    </w:rPr>
  </w:style>
  <w:style w:type="character" w:customStyle="1" w:styleId="FontStyle35">
    <w:name w:val="Font Style35"/>
    <w:uiPriority w:val="99"/>
    <w:rsid w:val="00513178"/>
    <w:rPr>
      <w:rFonts w:ascii="Bookman Old Style" w:hAnsi="Bookman Old Style" w:cs="Bookman Old Style" w:hint="default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0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v.ru/umk/spotlight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pros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fcior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iles.scool-collection.edu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45</Pages>
  <Words>15415</Words>
  <Characters>87872</Characters>
  <Application>Microsoft Office Word</Application>
  <DocSecurity>0</DocSecurity>
  <Lines>732</Lines>
  <Paragraphs>206</Paragraphs>
  <ScaleCrop>false</ScaleCrop>
  <Company/>
  <LinksUpToDate>false</LinksUpToDate>
  <CharactersWithSpaces>103081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Регина</cp:lastModifiedBy>
  <cp:revision>7</cp:revision>
  <dcterms:created xsi:type="dcterms:W3CDTF">2014-09-15T09:59:00Z</dcterms:created>
  <dcterms:modified xsi:type="dcterms:W3CDTF">2014-09-21T16:33:00Z</dcterms:modified>
</cp:coreProperties>
</file>